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82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72079F" w:rsidRPr="000B17E4" w:rsidTr="0072079F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2079F" w:rsidRPr="0072079F" w:rsidRDefault="0072079F" w:rsidP="0072079F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B Nazanin"/>
                <w:b/>
                <w:bCs/>
                <w:sz w:val="72"/>
                <w:szCs w:val="72"/>
                <w:rtl/>
                <w:lang w:bidi="fa-IR"/>
              </w:rPr>
            </w:pPr>
            <w:r w:rsidRPr="0072079F">
              <w:rPr>
                <w:rFonts w:ascii="IranNastaliq" w:eastAsia="Times New Roman" w:hAnsi="IranNastaliq" w:cs="B Nazanin"/>
                <w:b/>
                <w:bCs/>
                <w:sz w:val="40"/>
                <w:szCs w:val="32"/>
                <w:rtl/>
                <w:lang w:bidi="fa-IR"/>
              </w:rPr>
              <w:t xml:space="preserve">فرایندها </w:t>
            </w:r>
            <w:r w:rsidRPr="0072079F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72079F">
              <w:rPr>
                <w:rFonts w:ascii="IranNastaliq" w:eastAsia="Times New Roman" w:hAnsi="IranNastaliq" w:cs="B Nazanin"/>
                <w:b/>
                <w:bCs/>
                <w:sz w:val="40"/>
                <w:szCs w:val="32"/>
                <w:rtl/>
                <w:lang w:bidi="fa-IR"/>
              </w:rPr>
              <w:t xml:space="preserve"> </w:t>
            </w:r>
            <w:r w:rsidRPr="0072079F">
              <w:rPr>
                <w:rFonts w:ascii="IranNastaliq" w:eastAsia="Times New Roman" w:hAnsi="IranNastaliq" w:cs="B Nazanin" w:hint="cs"/>
                <w:b/>
                <w:bCs/>
                <w:sz w:val="40"/>
                <w:szCs w:val="32"/>
                <w:rtl/>
                <w:lang w:bidi="fa-IR"/>
              </w:rPr>
              <w:t>معاونت</w:t>
            </w:r>
            <w:r w:rsidRPr="0072079F">
              <w:rPr>
                <w:rFonts w:ascii="IranNastaliq" w:eastAsia="Times New Roman" w:hAnsi="IranNastaliq" w:cs="B Nazanin"/>
                <w:b/>
                <w:bCs/>
                <w:sz w:val="40"/>
                <w:szCs w:val="32"/>
                <w:rtl/>
                <w:lang w:bidi="fa-IR"/>
              </w:rPr>
              <w:t xml:space="preserve"> </w:t>
            </w:r>
            <w:r w:rsidRPr="0072079F">
              <w:rPr>
                <w:rFonts w:ascii="IranNastaliq" w:eastAsia="Times New Roman" w:hAnsi="IranNastaliq" w:cs="B Nazanin" w:hint="cs"/>
                <w:b/>
                <w:bCs/>
                <w:sz w:val="40"/>
                <w:szCs w:val="32"/>
                <w:rtl/>
                <w:lang w:bidi="fa-IR"/>
              </w:rPr>
              <w:t>آموزشی</w:t>
            </w:r>
            <w:r w:rsidRPr="0072079F">
              <w:rPr>
                <w:rFonts w:ascii="IranNastaliq" w:eastAsia="Times New Roman" w:hAnsi="IranNastaliq" w:cs="B Nazanin"/>
                <w:b/>
                <w:bCs/>
                <w:sz w:val="40"/>
                <w:szCs w:val="32"/>
                <w:rtl/>
                <w:lang w:bidi="fa-IR"/>
              </w:rPr>
              <w:t xml:space="preserve"> </w:t>
            </w:r>
            <w:r w:rsidRPr="0072079F">
              <w:rPr>
                <w:rFonts w:ascii="IranNastaliq" w:eastAsia="Times New Roman" w:hAnsi="IranNastaliq" w:cs="B Nazanin" w:hint="cs"/>
                <w:b/>
                <w:bCs/>
                <w:sz w:val="40"/>
                <w:szCs w:val="32"/>
                <w:rtl/>
                <w:lang w:bidi="fa-IR"/>
              </w:rPr>
              <w:t>دانشگاه</w:t>
            </w:r>
          </w:p>
        </w:tc>
      </w:tr>
    </w:tbl>
    <w:p w:rsidR="007547AC" w:rsidRPr="00A14417" w:rsidRDefault="00C463D3" w:rsidP="0072079F">
      <w:pPr>
        <w:pStyle w:val="ListParagraph"/>
        <w:bidi/>
        <w:ind w:left="495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7547AC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کد فرایند :                       </w:t>
      </w:r>
      <w:r w:rsidR="007547A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7547AC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گروه هدف :</w:t>
      </w:r>
      <w:r w:rsidR="007547AC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547A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اعضای هیأت علمی </w:t>
      </w:r>
      <w:r w:rsidR="00D17954" w:rsidRPr="0043786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جدید الاستخدام فاقد شماره مستخدمی</w:t>
      </w:r>
    </w:p>
    <w:p w:rsidR="007547AC" w:rsidRPr="00A14417" w:rsidRDefault="007547AC" w:rsidP="007547A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547AC" w:rsidRPr="00A14417" w:rsidTr="00577BA6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547AC" w:rsidRPr="00A14417" w:rsidRDefault="007547AC" w:rsidP="00577BA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7547AC" w:rsidRPr="00A14417" w:rsidRDefault="007547AC" w:rsidP="007547A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حوزه :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معاونت آموزشی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</w:t>
      </w:r>
    </w:p>
    <w:p w:rsidR="007547AC" w:rsidRPr="00A14417" w:rsidRDefault="007547AC" w:rsidP="007547AC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:rsidR="0043786D" w:rsidRPr="0043786D" w:rsidRDefault="007547AC" w:rsidP="00A471B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43786D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</w:t>
      </w:r>
      <w:r w:rsidRPr="0043786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A471B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صدور حکم قرارداد</w:t>
      </w:r>
      <w:r w:rsidR="00D1795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A471B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همکاری </w:t>
      </w:r>
      <w:r w:rsidR="0043786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اعضای هیأت علمی جدید </w:t>
      </w:r>
      <w:r w:rsidR="00D17954" w:rsidRPr="0043786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لاستخدام</w:t>
      </w:r>
    </w:p>
    <w:p w:rsidR="007547AC" w:rsidRPr="00A14417" w:rsidRDefault="007547AC" w:rsidP="0043786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وسیله: </w:t>
      </w:r>
      <w:r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>■</w:t>
      </w:r>
      <w:r w:rsidRPr="00A14417">
        <w:rPr>
          <w:rFonts w:ascii="Arial" w:eastAsia="Times New Roman" w:hAnsi="Arial" w:cs="B Nazanin"/>
          <w:b/>
          <w:bCs/>
          <w:sz w:val="24"/>
          <w:szCs w:val="24"/>
          <w:lang w:bidi="fa-IR"/>
        </w:rPr>
        <w:t>󠄡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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7547AC" w:rsidRPr="0043786D" w:rsidRDefault="007547AC" w:rsidP="0043786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خروجی اصلی فرایند 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صدور حکم </w:t>
      </w:r>
      <w:r w:rsidR="0043786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قرارداد</w:t>
      </w:r>
      <w:bookmarkStart w:id="0" w:name="_GoBack"/>
      <w:bookmarkEnd w:id="0"/>
      <w:r w:rsidR="0043786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همکاری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عضو هیأت علمی </w:t>
      </w:r>
      <w:r w:rsidRPr="0043786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جدید الاستخدام</w:t>
      </w:r>
      <w:r w:rsidR="0043786D" w:rsidRPr="0043786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فاقد شماره مستخدمی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547AC" w:rsidRPr="00A14417" w:rsidTr="00577BA6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547AC" w:rsidRPr="00A14417" w:rsidRDefault="007547AC" w:rsidP="00577BA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7547AC" w:rsidRPr="00A14417" w:rsidRDefault="007547AC" w:rsidP="007547AC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43786D" w:rsidRPr="0043786D" w:rsidRDefault="007547AC" w:rsidP="00F60511">
      <w:pPr>
        <w:bidi/>
        <w:spacing w:after="0" w:line="240" w:lineRule="auto"/>
        <w:ind w:left="1350" w:hanging="1350"/>
        <w:jc w:val="lowKashida"/>
        <w:rPr>
          <w:rFonts w:cs="B Nazanin"/>
          <w:sz w:val="24"/>
          <w:szCs w:val="24"/>
          <w:rtl/>
        </w:rPr>
      </w:pPr>
      <w:r w:rsidRPr="0043786D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="0043786D" w:rsidRPr="0043786D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فرایند:</w:t>
      </w:r>
      <w:r w:rsidR="0043786D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43786D" w:rsidRPr="0043786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صورتی که مدارک مربوط به عضو هیأت علمی جدید (پیوست شماره یک</w:t>
      </w:r>
      <w:r w:rsidR="00F6051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  <w:r w:rsidR="0043786D" w:rsidRPr="0043786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3786D">
        <w:rPr>
          <w:rFonts w:cs="B Nazanin" w:hint="cs"/>
          <w:sz w:val="24"/>
          <w:szCs w:val="24"/>
          <w:rtl/>
        </w:rPr>
        <w:t xml:space="preserve">کامل نباشد، مطابق با مصوبه هیأت رئیسه قرارداد </w:t>
      </w:r>
      <w:r w:rsidR="00C2344D">
        <w:rPr>
          <w:rFonts w:cs="B Nazanin" w:hint="cs"/>
          <w:sz w:val="24"/>
          <w:szCs w:val="24"/>
          <w:rtl/>
        </w:rPr>
        <w:t>ه</w:t>
      </w:r>
      <w:r w:rsidR="0043786D">
        <w:rPr>
          <w:rFonts w:cs="B Nazanin" w:hint="cs"/>
          <w:sz w:val="24"/>
          <w:szCs w:val="24"/>
          <w:rtl/>
        </w:rPr>
        <w:t>مکاری با عضو جدید تنظیم می</w:t>
      </w:r>
      <w:r w:rsidR="00F60511">
        <w:rPr>
          <w:rFonts w:cs="B Nazanin" w:hint="cs"/>
          <w:sz w:val="24"/>
          <w:szCs w:val="24"/>
          <w:rtl/>
        </w:rPr>
        <w:t>‏</w:t>
      </w:r>
      <w:r w:rsidR="0043786D">
        <w:rPr>
          <w:rFonts w:cs="B Nazanin" w:hint="cs"/>
          <w:sz w:val="24"/>
          <w:szCs w:val="24"/>
          <w:rtl/>
        </w:rPr>
        <w:t>شود.</w:t>
      </w:r>
    </w:p>
    <w:p w:rsidR="007547AC" w:rsidRPr="0043786D" w:rsidRDefault="007547AC" w:rsidP="0043786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</w:t>
      </w:r>
      <w:r w:rsidRPr="0043786D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نحوه اجرا : </w:t>
      </w:r>
    </w:p>
    <w:p w:rsidR="00F60511" w:rsidRPr="0072079F" w:rsidRDefault="00F60511" w:rsidP="0043786D">
      <w:pPr>
        <w:pStyle w:val="ListParagraph"/>
        <w:numPr>
          <w:ilvl w:val="0"/>
          <w:numId w:val="28"/>
        </w:numPr>
        <w:bidi/>
        <w:spacing w:after="0" w:line="240" w:lineRule="auto"/>
        <w:ind w:left="1170"/>
        <w:jc w:val="lowKashida"/>
        <w:rPr>
          <w:rFonts w:cs="B Nazanin"/>
          <w:color w:val="000000" w:themeColor="text1"/>
          <w:sz w:val="24"/>
          <w:szCs w:val="24"/>
        </w:rPr>
      </w:pPr>
      <w:r w:rsidRPr="0072079F">
        <w:rPr>
          <w:rFonts w:cs="B Nazanin" w:hint="cs"/>
          <w:color w:val="000000" w:themeColor="text1"/>
          <w:sz w:val="24"/>
          <w:szCs w:val="24"/>
          <w:rtl/>
        </w:rPr>
        <w:t>درخواست تهیه لیست از اعضای هیأت علمی جدید و تاریخ رای دفتر هیأت اجرایی جذب دانشگاه از طریق پیام اتوماسیون توسط کارشناس معاونت آموزشی به کارشناس دفتر جذب اعضای هیأت علمی دانشگاه،</w:t>
      </w:r>
    </w:p>
    <w:p w:rsidR="0043786D" w:rsidRPr="0072079F" w:rsidRDefault="0043786D" w:rsidP="00F60511">
      <w:pPr>
        <w:pStyle w:val="ListParagraph"/>
        <w:numPr>
          <w:ilvl w:val="0"/>
          <w:numId w:val="28"/>
        </w:numPr>
        <w:bidi/>
        <w:spacing w:after="0" w:line="240" w:lineRule="auto"/>
        <w:ind w:left="1170"/>
        <w:jc w:val="lowKashida"/>
        <w:rPr>
          <w:rFonts w:cs="B Nazanin"/>
          <w:color w:val="000000" w:themeColor="text1"/>
          <w:sz w:val="24"/>
          <w:szCs w:val="24"/>
        </w:rPr>
      </w:pPr>
      <w:r w:rsidRPr="0072079F">
        <w:rPr>
          <w:rFonts w:cs="B Nazanin" w:hint="cs"/>
          <w:color w:val="000000" w:themeColor="text1"/>
          <w:sz w:val="24"/>
          <w:szCs w:val="24"/>
          <w:rtl/>
        </w:rPr>
        <w:t xml:space="preserve">طرح موضوع قرارداد همکاری عضو هیأت علمی جدید الورود در هیأت رئیسه مبنی بر تاریخ </w:t>
      </w:r>
      <w:r w:rsidR="00F60511" w:rsidRPr="0072079F">
        <w:rPr>
          <w:rFonts w:cs="B Nazanin" w:hint="cs"/>
          <w:color w:val="000000" w:themeColor="text1"/>
          <w:sz w:val="24"/>
          <w:szCs w:val="24"/>
          <w:rtl/>
        </w:rPr>
        <w:t xml:space="preserve">صدور </w:t>
      </w:r>
      <w:r w:rsidRPr="0072079F">
        <w:rPr>
          <w:rFonts w:cs="B Nazanin" w:hint="cs"/>
          <w:color w:val="000000" w:themeColor="text1"/>
          <w:sz w:val="24"/>
          <w:szCs w:val="24"/>
          <w:rtl/>
        </w:rPr>
        <w:t>قرارداد</w:t>
      </w:r>
      <w:r w:rsidR="00F60511" w:rsidRPr="0072079F">
        <w:rPr>
          <w:rFonts w:cs="B Nazanin" w:hint="cs"/>
          <w:color w:val="000000" w:themeColor="text1"/>
          <w:sz w:val="24"/>
          <w:szCs w:val="24"/>
          <w:rtl/>
        </w:rPr>
        <w:t>همکاری</w:t>
      </w:r>
      <w:r w:rsidRPr="0072079F">
        <w:rPr>
          <w:rFonts w:cs="B Nazanin" w:hint="cs"/>
          <w:color w:val="000000" w:themeColor="text1"/>
          <w:sz w:val="24"/>
          <w:szCs w:val="24"/>
          <w:rtl/>
        </w:rPr>
        <w:t xml:space="preserve"> و </w:t>
      </w:r>
      <w:r w:rsidR="00F60511" w:rsidRPr="0072079F">
        <w:rPr>
          <w:rFonts w:cs="B Nazanin" w:hint="cs"/>
          <w:color w:val="000000" w:themeColor="text1"/>
          <w:sz w:val="24"/>
          <w:szCs w:val="24"/>
          <w:rtl/>
        </w:rPr>
        <w:t xml:space="preserve">مسئله </w:t>
      </w:r>
      <w:r w:rsidRPr="0072079F">
        <w:rPr>
          <w:rFonts w:cs="B Nazanin" w:hint="cs"/>
          <w:color w:val="000000" w:themeColor="text1"/>
          <w:sz w:val="24"/>
          <w:szCs w:val="24"/>
          <w:rtl/>
        </w:rPr>
        <w:t>بودجه توسط معاون آموزشی دانشگاه؛</w:t>
      </w:r>
    </w:p>
    <w:p w:rsidR="0043786D" w:rsidRPr="0072079F" w:rsidRDefault="00520258" w:rsidP="00BE7126">
      <w:pPr>
        <w:pStyle w:val="ListParagraph"/>
        <w:numPr>
          <w:ilvl w:val="0"/>
          <w:numId w:val="28"/>
        </w:numPr>
        <w:bidi/>
        <w:spacing w:after="0" w:line="240" w:lineRule="auto"/>
        <w:ind w:left="1170"/>
        <w:jc w:val="lowKashida"/>
        <w:rPr>
          <w:rFonts w:cs="B Nazanin"/>
          <w:color w:val="000000" w:themeColor="text1"/>
          <w:sz w:val="24"/>
          <w:szCs w:val="24"/>
        </w:rPr>
      </w:pPr>
      <w:r w:rsidRPr="0072079F">
        <w:rPr>
          <w:rFonts w:cs="B Nazanin" w:hint="cs"/>
          <w:color w:val="000000" w:themeColor="text1"/>
          <w:sz w:val="24"/>
          <w:szCs w:val="24"/>
          <w:rtl/>
        </w:rPr>
        <w:t xml:space="preserve">در صورت موافقت </w:t>
      </w:r>
      <w:r w:rsidR="0043786D" w:rsidRPr="0072079F">
        <w:rPr>
          <w:rFonts w:cs="B Nazanin" w:hint="cs"/>
          <w:color w:val="000000" w:themeColor="text1"/>
          <w:sz w:val="24"/>
          <w:szCs w:val="24"/>
          <w:rtl/>
        </w:rPr>
        <w:t xml:space="preserve">هیأت رئیسه </w:t>
      </w:r>
      <w:r w:rsidRPr="0072079F">
        <w:rPr>
          <w:rFonts w:cs="B Nazanin" w:hint="cs"/>
          <w:color w:val="000000" w:themeColor="text1"/>
          <w:sz w:val="24"/>
          <w:szCs w:val="24"/>
          <w:rtl/>
        </w:rPr>
        <w:t>با قرارداد همکاری عضو هیأت علمی</w:t>
      </w:r>
      <w:r w:rsidR="0043786D" w:rsidRPr="0072079F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095FC9" w:rsidRPr="0072079F">
        <w:rPr>
          <w:rFonts w:cs="B Nazanin" w:hint="cs"/>
          <w:color w:val="000000" w:themeColor="text1"/>
          <w:sz w:val="24"/>
          <w:szCs w:val="24"/>
          <w:rtl/>
        </w:rPr>
        <w:t xml:space="preserve">جدید </w:t>
      </w:r>
      <w:r w:rsidR="0043786D" w:rsidRPr="0072079F">
        <w:rPr>
          <w:rFonts w:cs="B Nazanin" w:hint="cs"/>
          <w:color w:val="000000" w:themeColor="text1"/>
          <w:sz w:val="24"/>
          <w:szCs w:val="24"/>
          <w:rtl/>
        </w:rPr>
        <w:t xml:space="preserve">و اعلام تاریخ شروع قرارداد همکاری </w:t>
      </w:r>
      <w:r w:rsidR="00BE7126" w:rsidRPr="0072079F">
        <w:rPr>
          <w:rFonts w:cs="B Nazanin" w:hint="cs"/>
          <w:color w:val="000000" w:themeColor="text1"/>
          <w:sz w:val="24"/>
          <w:szCs w:val="24"/>
          <w:rtl/>
        </w:rPr>
        <w:t>به کارشناس معاونت آموزشی توسط معاون آموزشی</w:t>
      </w:r>
      <w:r w:rsidR="00095FC9" w:rsidRPr="0072079F">
        <w:rPr>
          <w:rFonts w:cs="B Nazanin" w:hint="cs"/>
          <w:color w:val="000000" w:themeColor="text1"/>
          <w:sz w:val="24"/>
          <w:szCs w:val="24"/>
          <w:rtl/>
        </w:rPr>
        <w:t>،</w:t>
      </w:r>
      <w:r w:rsidR="00250614" w:rsidRPr="0072079F">
        <w:rPr>
          <w:rFonts w:cs="B Nazanin" w:hint="cs"/>
          <w:color w:val="000000" w:themeColor="text1"/>
          <w:sz w:val="24"/>
          <w:szCs w:val="24"/>
          <w:rtl/>
        </w:rPr>
        <w:t xml:space="preserve"> تنظیم و ارسال </w:t>
      </w:r>
      <w:r w:rsidR="00BE7126" w:rsidRPr="0072079F">
        <w:rPr>
          <w:rFonts w:cs="B Nazanin" w:hint="cs"/>
          <w:color w:val="000000" w:themeColor="text1"/>
          <w:sz w:val="24"/>
          <w:szCs w:val="24"/>
          <w:rtl/>
        </w:rPr>
        <w:t xml:space="preserve">پیشنویس </w:t>
      </w:r>
      <w:r w:rsidR="00250614" w:rsidRPr="0072079F">
        <w:rPr>
          <w:rFonts w:cs="B Nazanin" w:hint="cs"/>
          <w:color w:val="000000" w:themeColor="text1"/>
          <w:sz w:val="24"/>
          <w:szCs w:val="24"/>
          <w:rtl/>
        </w:rPr>
        <w:t>نامه به مدیر امور اداری تو</w:t>
      </w:r>
      <w:r w:rsidR="00095FC9" w:rsidRPr="0072079F">
        <w:rPr>
          <w:rFonts w:cs="B Nazanin" w:hint="cs"/>
          <w:color w:val="000000" w:themeColor="text1"/>
          <w:sz w:val="24"/>
          <w:szCs w:val="24"/>
          <w:rtl/>
        </w:rPr>
        <w:t>سط</w:t>
      </w:r>
      <w:r w:rsidR="00250614" w:rsidRPr="0072079F">
        <w:rPr>
          <w:rFonts w:cs="B Nazanin" w:hint="cs"/>
          <w:color w:val="000000" w:themeColor="text1"/>
          <w:sz w:val="24"/>
          <w:szCs w:val="24"/>
          <w:rtl/>
        </w:rPr>
        <w:t xml:space="preserve"> کارشناس معاونت </w:t>
      </w:r>
      <w:r w:rsidR="00BE7126" w:rsidRPr="0072079F">
        <w:rPr>
          <w:rFonts w:cs="B Nazanin" w:hint="cs"/>
          <w:color w:val="000000" w:themeColor="text1"/>
          <w:sz w:val="24"/>
          <w:szCs w:val="24"/>
          <w:rtl/>
        </w:rPr>
        <w:t>آموزشی در خصوص صدور حکم قرارداد همکاری</w:t>
      </w:r>
      <w:r w:rsidR="00250614" w:rsidRPr="0072079F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095FC9" w:rsidRPr="0072079F">
        <w:rPr>
          <w:rFonts w:cs="B Nazanin" w:hint="cs"/>
          <w:color w:val="000000" w:themeColor="text1"/>
          <w:sz w:val="24"/>
          <w:szCs w:val="24"/>
          <w:rtl/>
        </w:rPr>
        <w:t xml:space="preserve">و </w:t>
      </w:r>
      <w:r w:rsidR="00250614" w:rsidRPr="0072079F">
        <w:rPr>
          <w:rFonts w:cs="B Nazanin" w:hint="cs"/>
          <w:color w:val="000000" w:themeColor="text1"/>
          <w:sz w:val="24"/>
          <w:szCs w:val="24"/>
          <w:rtl/>
        </w:rPr>
        <w:t>به امضاء معاون آموزشی دانشگاه، رونوشت به عضو هیأت علمی جدید یا ریاست دانشگاه مربوطه و کارگزینی</w:t>
      </w:r>
      <w:r w:rsidR="0043786D" w:rsidRPr="0072079F">
        <w:rPr>
          <w:rFonts w:cs="B Nazanin" w:hint="cs"/>
          <w:color w:val="000000" w:themeColor="text1"/>
          <w:sz w:val="24"/>
          <w:szCs w:val="24"/>
          <w:rtl/>
        </w:rPr>
        <w:t xml:space="preserve">؛ </w:t>
      </w:r>
    </w:p>
    <w:p w:rsidR="0043786D" w:rsidRDefault="0043786D" w:rsidP="0043786D">
      <w:pPr>
        <w:pStyle w:val="ListParagraph"/>
        <w:numPr>
          <w:ilvl w:val="0"/>
          <w:numId w:val="28"/>
        </w:numPr>
        <w:bidi/>
        <w:spacing w:after="0" w:line="240" w:lineRule="auto"/>
        <w:ind w:left="1170"/>
        <w:jc w:val="lowKashida"/>
        <w:rPr>
          <w:rFonts w:cs="B Nazanin"/>
          <w:sz w:val="24"/>
          <w:szCs w:val="24"/>
        </w:rPr>
      </w:pPr>
      <w:r w:rsidRPr="0072079F">
        <w:rPr>
          <w:rFonts w:cs="B Nazanin" w:hint="cs"/>
          <w:color w:val="000000" w:themeColor="text1"/>
          <w:sz w:val="24"/>
          <w:szCs w:val="24"/>
          <w:rtl/>
        </w:rPr>
        <w:t xml:space="preserve">ورود قرارداد همکاری عضو هیأت علمی جدید در سیستم پرسنلی عضو هیأت </w:t>
      </w:r>
      <w:r>
        <w:rPr>
          <w:rFonts w:cs="B Nazanin" w:hint="cs"/>
          <w:sz w:val="24"/>
          <w:szCs w:val="24"/>
          <w:rtl/>
        </w:rPr>
        <w:t>علمی جهت امضاء؛</w:t>
      </w:r>
    </w:p>
    <w:p w:rsidR="0043786D" w:rsidRDefault="00250614" w:rsidP="00250614">
      <w:pPr>
        <w:pStyle w:val="ListParagraph"/>
        <w:numPr>
          <w:ilvl w:val="0"/>
          <w:numId w:val="28"/>
        </w:numPr>
        <w:bidi/>
        <w:spacing w:after="0" w:line="240" w:lineRule="auto"/>
        <w:ind w:left="1170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ثبت قرارداد همکاری عضو همکاری عضو هیأت علمی در پرونده پرسنلی ایشان توسط کارشناسی معاونت آموزشی؛</w:t>
      </w:r>
    </w:p>
    <w:p w:rsidR="00250614" w:rsidRDefault="00250614" w:rsidP="00095FC9">
      <w:pPr>
        <w:pStyle w:val="ListParagraph"/>
        <w:numPr>
          <w:ilvl w:val="0"/>
          <w:numId w:val="28"/>
        </w:numPr>
        <w:bidi/>
        <w:spacing w:after="0" w:line="240" w:lineRule="auto"/>
        <w:ind w:left="1170"/>
        <w:jc w:val="lowKashida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این فرایند تا تکمیل پرونده عضو هیأت علمی و صدور حکم پیمانی ایشان ادامه می</w:t>
      </w:r>
      <w:r w:rsidR="00095FC9">
        <w:rPr>
          <w:rFonts w:cs="B Nazanin" w:hint="cs"/>
          <w:sz w:val="24"/>
          <w:szCs w:val="24"/>
          <w:rtl/>
        </w:rPr>
        <w:t>‏</w:t>
      </w:r>
      <w:r>
        <w:rPr>
          <w:rFonts w:cs="B Nazanin" w:hint="cs"/>
          <w:sz w:val="24"/>
          <w:szCs w:val="24"/>
          <w:rtl/>
        </w:rPr>
        <w:t>یابد.</w:t>
      </w:r>
    </w:p>
    <w:p w:rsidR="00F94D27" w:rsidRDefault="00F94D27" w:rsidP="007A38FB">
      <w:pPr>
        <w:bidi/>
        <w:spacing w:after="0" w:line="240" w:lineRule="auto"/>
        <w:ind w:left="360"/>
        <w:jc w:val="lowKashida"/>
        <w:rPr>
          <w:rFonts w:cs="B Nazanin"/>
          <w:sz w:val="24"/>
          <w:szCs w:val="24"/>
          <w:rtl/>
          <w:lang w:bidi="fa-IR"/>
        </w:rPr>
      </w:pPr>
    </w:p>
    <w:p w:rsidR="00C01FE9" w:rsidRPr="00C463D3" w:rsidRDefault="00C01FE9" w:rsidP="00267480">
      <w:pPr>
        <w:bidi/>
        <w:spacing w:after="0" w:line="240" w:lineRule="auto"/>
        <w:jc w:val="lowKashida"/>
        <w:rPr>
          <w:rFonts w:cs="B Nazanin"/>
          <w:sz w:val="29"/>
          <w:szCs w:val="24"/>
          <w:rtl/>
          <w:lang w:bidi="fa-IR"/>
        </w:rPr>
      </w:pPr>
    </w:p>
    <w:sectPr w:rsidR="00C01FE9" w:rsidRPr="00C463D3" w:rsidSect="000336D2">
      <w:pgSz w:w="12240" w:h="15840"/>
      <w:pgMar w:top="1440" w:right="1440" w:bottom="1440" w:left="144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712" w:rsidRDefault="00080712" w:rsidP="00A029D9">
      <w:pPr>
        <w:spacing w:after="0" w:line="240" w:lineRule="auto"/>
      </w:pPr>
      <w:r>
        <w:separator/>
      </w:r>
    </w:p>
  </w:endnote>
  <w:endnote w:type="continuationSeparator" w:id="0">
    <w:p w:rsidR="00080712" w:rsidRDefault="00080712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Yu Gothic UI Semi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712" w:rsidRDefault="00080712" w:rsidP="00A029D9">
      <w:pPr>
        <w:spacing w:after="0" w:line="240" w:lineRule="auto"/>
      </w:pPr>
      <w:r>
        <w:separator/>
      </w:r>
    </w:p>
  </w:footnote>
  <w:footnote w:type="continuationSeparator" w:id="0">
    <w:p w:rsidR="00080712" w:rsidRDefault="00080712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B1F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5E2BE8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90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5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6BF4DE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10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E2A781B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61461E"/>
    <w:multiLevelType w:val="hybridMultilevel"/>
    <w:tmpl w:val="43244F0E"/>
    <w:lvl w:ilvl="0" w:tplc="B8A42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8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927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9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2C1548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56B526C"/>
    <w:multiLevelType w:val="hybridMultilevel"/>
    <w:tmpl w:val="43244F0E"/>
    <w:lvl w:ilvl="0" w:tplc="B8A424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68655B6"/>
    <w:multiLevelType w:val="hybridMultilevel"/>
    <w:tmpl w:val="21DE884E"/>
    <w:lvl w:ilvl="0" w:tplc="D772B0D2">
      <w:start w:val="1"/>
      <w:numFmt w:val="decimal"/>
      <w:lvlText w:val="%1."/>
      <w:lvlJc w:val="left"/>
      <w:pPr>
        <w:ind w:left="927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>
    <w:nsid w:val="529150B2"/>
    <w:multiLevelType w:val="hybridMultilevel"/>
    <w:tmpl w:val="D146E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65051C0"/>
    <w:multiLevelType w:val="hybridMultilevel"/>
    <w:tmpl w:val="91DC4194"/>
    <w:lvl w:ilvl="0" w:tplc="6BA033DA">
      <w:start w:val="28"/>
      <w:numFmt w:val="bullet"/>
      <w:lvlText w:val=""/>
      <w:lvlJc w:val="left"/>
      <w:pPr>
        <w:ind w:left="931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1">
    <w:nsid w:val="6E4E065F"/>
    <w:multiLevelType w:val="hybridMultilevel"/>
    <w:tmpl w:val="5E94AA80"/>
    <w:lvl w:ilvl="0" w:tplc="C7349F3C">
      <w:numFmt w:val="bullet"/>
      <w:lvlText w:val=""/>
      <w:lvlJc w:val="left"/>
      <w:pPr>
        <w:ind w:left="364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2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4912452"/>
    <w:multiLevelType w:val="hybridMultilevel"/>
    <w:tmpl w:val="D98E9C18"/>
    <w:lvl w:ilvl="0" w:tplc="D772B0D2">
      <w:start w:val="1"/>
      <w:numFmt w:val="decimal"/>
      <w:lvlText w:val="%1."/>
      <w:lvlJc w:val="left"/>
      <w:pPr>
        <w:ind w:left="90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6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8"/>
  </w:num>
  <w:num w:numId="3">
    <w:abstractNumId w:val="32"/>
  </w:num>
  <w:num w:numId="4">
    <w:abstractNumId w:val="6"/>
  </w:num>
  <w:num w:numId="5">
    <w:abstractNumId w:val="17"/>
  </w:num>
  <w:num w:numId="6">
    <w:abstractNumId w:val="29"/>
  </w:num>
  <w:num w:numId="7">
    <w:abstractNumId w:val="15"/>
  </w:num>
  <w:num w:numId="8">
    <w:abstractNumId w:val="25"/>
  </w:num>
  <w:num w:numId="9">
    <w:abstractNumId w:val="13"/>
  </w:num>
  <w:num w:numId="10">
    <w:abstractNumId w:val="22"/>
  </w:num>
  <w:num w:numId="11">
    <w:abstractNumId w:val="10"/>
  </w:num>
  <w:num w:numId="12">
    <w:abstractNumId w:val="19"/>
  </w:num>
  <w:num w:numId="13">
    <w:abstractNumId w:val="3"/>
  </w:num>
  <w:num w:numId="14">
    <w:abstractNumId w:val="2"/>
  </w:num>
  <w:num w:numId="15">
    <w:abstractNumId w:val="37"/>
  </w:num>
  <w:num w:numId="16">
    <w:abstractNumId w:val="8"/>
  </w:num>
  <w:num w:numId="17">
    <w:abstractNumId w:val="1"/>
  </w:num>
  <w:num w:numId="18">
    <w:abstractNumId w:val="27"/>
  </w:num>
  <w:num w:numId="19">
    <w:abstractNumId w:val="26"/>
  </w:num>
  <w:num w:numId="20">
    <w:abstractNumId w:val="16"/>
  </w:num>
  <w:num w:numId="21">
    <w:abstractNumId w:val="36"/>
  </w:num>
  <w:num w:numId="22">
    <w:abstractNumId w:val="12"/>
  </w:num>
  <w:num w:numId="23">
    <w:abstractNumId w:val="34"/>
  </w:num>
  <w:num w:numId="24">
    <w:abstractNumId w:val="5"/>
  </w:num>
  <w:num w:numId="25">
    <w:abstractNumId w:val="28"/>
  </w:num>
  <w:num w:numId="26">
    <w:abstractNumId w:val="33"/>
  </w:num>
  <w:num w:numId="27">
    <w:abstractNumId w:val="30"/>
  </w:num>
  <w:num w:numId="28">
    <w:abstractNumId w:val="24"/>
  </w:num>
  <w:num w:numId="29">
    <w:abstractNumId w:val="35"/>
  </w:num>
  <w:num w:numId="30">
    <w:abstractNumId w:val="20"/>
  </w:num>
  <w:num w:numId="31">
    <w:abstractNumId w:val="7"/>
  </w:num>
  <w:num w:numId="32">
    <w:abstractNumId w:val="11"/>
  </w:num>
  <w:num w:numId="33">
    <w:abstractNumId w:val="0"/>
  </w:num>
  <w:num w:numId="34">
    <w:abstractNumId w:val="31"/>
  </w:num>
  <w:num w:numId="35">
    <w:abstractNumId w:val="23"/>
  </w:num>
  <w:num w:numId="36">
    <w:abstractNumId w:val="21"/>
  </w:num>
  <w:num w:numId="37">
    <w:abstractNumId w:val="14"/>
  </w:num>
  <w:num w:numId="38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xNjAxNzUxNDUxMLVQ0lEKTi0uzszPAykwrQUAr1VgDywAAAA="/>
  </w:docVars>
  <w:rsids>
    <w:rsidRoot w:val="00AA7238"/>
    <w:rsid w:val="0000430E"/>
    <w:rsid w:val="0001081B"/>
    <w:rsid w:val="0001734F"/>
    <w:rsid w:val="000336D2"/>
    <w:rsid w:val="00035832"/>
    <w:rsid w:val="00035F0C"/>
    <w:rsid w:val="000377D6"/>
    <w:rsid w:val="000406DB"/>
    <w:rsid w:val="00080712"/>
    <w:rsid w:val="0009027B"/>
    <w:rsid w:val="00095FC9"/>
    <w:rsid w:val="000B17E4"/>
    <w:rsid w:val="000C1DCC"/>
    <w:rsid w:val="000C5F2B"/>
    <w:rsid w:val="001023E7"/>
    <w:rsid w:val="00127E9A"/>
    <w:rsid w:val="00150AF5"/>
    <w:rsid w:val="001565B4"/>
    <w:rsid w:val="001718AD"/>
    <w:rsid w:val="00174E2B"/>
    <w:rsid w:val="001B4C05"/>
    <w:rsid w:val="001D4B72"/>
    <w:rsid w:val="001D71F0"/>
    <w:rsid w:val="001E24CA"/>
    <w:rsid w:val="001F2029"/>
    <w:rsid w:val="002172C4"/>
    <w:rsid w:val="00250614"/>
    <w:rsid w:val="00250697"/>
    <w:rsid w:val="00267480"/>
    <w:rsid w:val="0028021E"/>
    <w:rsid w:val="002B2ECC"/>
    <w:rsid w:val="002C1434"/>
    <w:rsid w:val="002C163A"/>
    <w:rsid w:val="002C74F1"/>
    <w:rsid w:val="002E6C56"/>
    <w:rsid w:val="0034042E"/>
    <w:rsid w:val="00383EBB"/>
    <w:rsid w:val="003B0412"/>
    <w:rsid w:val="003B0BFD"/>
    <w:rsid w:val="003C360A"/>
    <w:rsid w:val="003D4F50"/>
    <w:rsid w:val="003E2AD7"/>
    <w:rsid w:val="003F0942"/>
    <w:rsid w:val="003F7657"/>
    <w:rsid w:val="003F7E21"/>
    <w:rsid w:val="00403229"/>
    <w:rsid w:val="00416702"/>
    <w:rsid w:val="0043786D"/>
    <w:rsid w:val="00446FD7"/>
    <w:rsid w:val="004538F5"/>
    <w:rsid w:val="00453A8D"/>
    <w:rsid w:val="00473471"/>
    <w:rsid w:val="00491F42"/>
    <w:rsid w:val="004B0DE6"/>
    <w:rsid w:val="004B2E31"/>
    <w:rsid w:val="004D4F8F"/>
    <w:rsid w:val="00506A8A"/>
    <w:rsid w:val="00506C88"/>
    <w:rsid w:val="005134A9"/>
    <w:rsid w:val="00514843"/>
    <w:rsid w:val="00520258"/>
    <w:rsid w:val="00531551"/>
    <w:rsid w:val="00592061"/>
    <w:rsid w:val="005920D6"/>
    <w:rsid w:val="00597996"/>
    <w:rsid w:val="005A73FC"/>
    <w:rsid w:val="005E6246"/>
    <w:rsid w:val="005E693D"/>
    <w:rsid w:val="005F30E0"/>
    <w:rsid w:val="006059D6"/>
    <w:rsid w:val="00623957"/>
    <w:rsid w:val="006317B6"/>
    <w:rsid w:val="006419E7"/>
    <w:rsid w:val="00645608"/>
    <w:rsid w:val="006549FE"/>
    <w:rsid w:val="00655F0D"/>
    <w:rsid w:val="006572E1"/>
    <w:rsid w:val="006606C4"/>
    <w:rsid w:val="00686CA7"/>
    <w:rsid w:val="006A0103"/>
    <w:rsid w:val="006B72FA"/>
    <w:rsid w:val="006D7AC4"/>
    <w:rsid w:val="00704E25"/>
    <w:rsid w:val="0072079F"/>
    <w:rsid w:val="00722834"/>
    <w:rsid w:val="00744B83"/>
    <w:rsid w:val="007547AC"/>
    <w:rsid w:val="00782052"/>
    <w:rsid w:val="00790127"/>
    <w:rsid w:val="00796229"/>
    <w:rsid w:val="007963ED"/>
    <w:rsid w:val="007A38FB"/>
    <w:rsid w:val="007C58EA"/>
    <w:rsid w:val="007C792B"/>
    <w:rsid w:val="007D1E58"/>
    <w:rsid w:val="007E3A2C"/>
    <w:rsid w:val="0085142D"/>
    <w:rsid w:val="00852601"/>
    <w:rsid w:val="00855ECC"/>
    <w:rsid w:val="00897589"/>
    <w:rsid w:val="008979C7"/>
    <w:rsid w:val="008A1648"/>
    <w:rsid w:val="008B2B10"/>
    <w:rsid w:val="008D131F"/>
    <w:rsid w:val="008E3575"/>
    <w:rsid w:val="008F4052"/>
    <w:rsid w:val="00904D32"/>
    <w:rsid w:val="00913E7E"/>
    <w:rsid w:val="009254C9"/>
    <w:rsid w:val="00935569"/>
    <w:rsid w:val="009468FD"/>
    <w:rsid w:val="00946CB0"/>
    <w:rsid w:val="00955A1E"/>
    <w:rsid w:val="009669B2"/>
    <w:rsid w:val="00972D29"/>
    <w:rsid w:val="009773FB"/>
    <w:rsid w:val="0098134F"/>
    <w:rsid w:val="009857B2"/>
    <w:rsid w:val="009A6449"/>
    <w:rsid w:val="009B1D8B"/>
    <w:rsid w:val="009C279D"/>
    <w:rsid w:val="009C389A"/>
    <w:rsid w:val="009E6D5A"/>
    <w:rsid w:val="009F53F4"/>
    <w:rsid w:val="00A029D9"/>
    <w:rsid w:val="00A14417"/>
    <w:rsid w:val="00A240C0"/>
    <w:rsid w:val="00A471B0"/>
    <w:rsid w:val="00A60B4E"/>
    <w:rsid w:val="00A730E1"/>
    <w:rsid w:val="00A91D19"/>
    <w:rsid w:val="00AA7238"/>
    <w:rsid w:val="00AF017E"/>
    <w:rsid w:val="00B201DB"/>
    <w:rsid w:val="00B403BD"/>
    <w:rsid w:val="00B47ED4"/>
    <w:rsid w:val="00B52C52"/>
    <w:rsid w:val="00B726F5"/>
    <w:rsid w:val="00B9715E"/>
    <w:rsid w:val="00BC140E"/>
    <w:rsid w:val="00BD4287"/>
    <w:rsid w:val="00BD6B07"/>
    <w:rsid w:val="00BE3420"/>
    <w:rsid w:val="00BE7126"/>
    <w:rsid w:val="00BF3588"/>
    <w:rsid w:val="00C01FE9"/>
    <w:rsid w:val="00C04CD8"/>
    <w:rsid w:val="00C2344D"/>
    <w:rsid w:val="00C25194"/>
    <w:rsid w:val="00C3611C"/>
    <w:rsid w:val="00C42B29"/>
    <w:rsid w:val="00C463D3"/>
    <w:rsid w:val="00C80E9B"/>
    <w:rsid w:val="00C83403"/>
    <w:rsid w:val="00CD78B6"/>
    <w:rsid w:val="00CE72D9"/>
    <w:rsid w:val="00D17954"/>
    <w:rsid w:val="00D43636"/>
    <w:rsid w:val="00D65C6F"/>
    <w:rsid w:val="00D85950"/>
    <w:rsid w:val="00D94361"/>
    <w:rsid w:val="00DA0938"/>
    <w:rsid w:val="00DA7E7E"/>
    <w:rsid w:val="00DC2F0F"/>
    <w:rsid w:val="00DD4BF0"/>
    <w:rsid w:val="00DD61D3"/>
    <w:rsid w:val="00DF03C7"/>
    <w:rsid w:val="00DF469B"/>
    <w:rsid w:val="00DF4D58"/>
    <w:rsid w:val="00DF71BE"/>
    <w:rsid w:val="00E07E96"/>
    <w:rsid w:val="00E31F14"/>
    <w:rsid w:val="00E53797"/>
    <w:rsid w:val="00E70A77"/>
    <w:rsid w:val="00EB7C49"/>
    <w:rsid w:val="00EC62D7"/>
    <w:rsid w:val="00ED5EF3"/>
    <w:rsid w:val="00ED6789"/>
    <w:rsid w:val="00F074F2"/>
    <w:rsid w:val="00F1765C"/>
    <w:rsid w:val="00F30E61"/>
    <w:rsid w:val="00F37B07"/>
    <w:rsid w:val="00F51C6A"/>
    <w:rsid w:val="00F5283E"/>
    <w:rsid w:val="00F54917"/>
    <w:rsid w:val="00F5773A"/>
    <w:rsid w:val="00F60511"/>
    <w:rsid w:val="00F6456E"/>
    <w:rsid w:val="00F73DBF"/>
    <w:rsid w:val="00F77BB3"/>
    <w:rsid w:val="00F9152A"/>
    <w:rsid w:val="00F94D27"/>
    <w:rsid w:val="00F95531"/>
    <w:rsid w:val="00F97FFD"/>
    <w:rsid w:val="00FA3CCA"/>
    <w:rsid w:val="00FA4600"/>
    <w:rsid w:val="00FF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46C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C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C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140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46CB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CB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C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9FC9-A37F-414E-9AC8-03230AE9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P55A-UD3L</dc:creator>
  <cp:lastModifiedBy>Rahideh</cp:lastModifiedBy>
  <cp:revision>42</cp:revision>
  <dcterms:created xsi:type="dcterms:W3CDTF">2020-04-08T04:24:00Z</dcterms:created>
  <dcterms:modified xsi:type="dcterms:W3CDTF">2020-07-08T06:16:00Z</dcterms:modified>
</cp:coreProperties>
</file>