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-407"/>
        <w:bidiVisual/>
        <w:tblW w:w="0" w:type="auto"/>
        <w:tblBorders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  <w:insideH w:val="triple" w:sz="4" w:space="0" w:color="auto"/>
          <w:insideV w:val="triple" w:sz="4" w:space="0" w:color="auto"/>
        </w:tblBorders>
        <w:tblLook w:val="0000" w:firstRow="0" w:lastRow="0" w:firstColumn="0" w:lastColumn="0" w:noHBand="0" w:noVBand="0"/>
      </w:tblPr>
      <w:tblGrid>
        <w:gridCol w:w="9000"/>
      </w:tblGrid>
      <w:tr w:rsidR="00976F64" w:rsidRPr="000B17E4" w:rsidTr="00C42E94">
        <w:trPr>
          <w:trHeight w:val="180"/>
        </w:trPr>
        <w:tc>
          <w:tcPr>
            <w:tcW w:w="90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976F64" w:rsidRPr="00AD7F55" w:rsidRDefault="00976F64" w:rsidP="00C42E94">
            <w:pPr>
              <w:bidi/>
              <w:spacing w:after="0" w:line="240" w:lineRule="auto"/>
              <w:jc w:val="center"/>
              <w:rPr>
                <w:rFonts w:ascii="IranNastaliq" w:eastAsia="Times New Roman" w:hAnsi="IranNastaliq" w:cs="B Nazanin"/>
                <w:b/>
                <w:bCs/>
                <w:sz w:val="72"/>
                <w:szCs w:val="72"/>
                <w:rtl/>
                <w:lang w:bidi="fa-IR"/>
              </w:rPr>
            </w:pPr>
            <w:r w:rsidRPr="00AD7F55">
              <w:rPr>
                <w:rFonts w:ascii="IranNastaliq" w:eastAsia="Times New Roman" w:hAnsi="IranNastaliq" w:cs="B Nazanin"/>
                <w:b/>
                <w:bCs/>
                <w:sz w:val="36"/>
                <w:szCs w:val="28"/>
                <w:rtl/>
                <w:lang w:bidi="fa-IR"/>
              </w:rPr>
              <w:t xml:space="preserve">فرایندها </w:t>
            </w:r>
            <w:r w:rsidRPr="00AD7F55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bidi="fa-IR"/>
              </w:rPr>
              <w:t>–</w:t>
            </w:r>
            <w:r w:rsidRPr="00AD7F55">
              <w:rPr>
                <w:rFonts w:ascii="IranNastaliq" w:eastAsia="Times New Roman" w:hAnsi="IranNastaliq" w:cs="B Nazanin"/>
                <w:b/>
                <w:bCs/>
                <w:sz w:val="36"/>
                <w:szCs w:val="28"/>
                <w:rtl/>
                <w:lang w:bidi="fa-IR"/>
              </w:rPr>
              <w:t xml:space="preserve"> </w:t>
            </w:r>
            <w:r w:rsidRPr="00AD7F55">
              <w:rPr>
                <w:rFonts w:ascii="IranNastaliq" w:eastAsia="Times New Roman" w:hAnsi="IranNastaliq" w:cs="B Nazanin" w:hint="cs"/>
                <w:b/>
                <w:bCs/>
                <w:sz w:val="36"/>
                <w:szCs w:val="28"/>
                <w:rtl/>
                <w:lang w:bidi="fa-IR"/>
              </w:rPr>
              <w:t>معاونت</w:t>
            </w:r>
            <w:r w:rsidRPr="00AD7F55">
              <w:rPr>
                <w:rFonts w:ascii="IranNastaliq" w:eastAsia="Times New Roman" w:hAnsi="IranNastaliq" w:cs="B Nazanin"/>
                <w:b/>
                <w:bCs/>
                <w:sz w:val="36"/>
                <w:szCs w:val="28"/>
                <w:rtl/>
                <w:lang w:bidi="fa-IR"/>
              </w:rPr>
              <w:t xml:space="preserve"> </w:t>
            </w:r>
            <w:r w:rsidRPr="00AD7F55">
              <w:rPr>
                <w:rFonts w:ascii="IranNastaliq" w:eastAsia="Times New Roman" w:hAnsi="IranNastaliq" w:cs="B Nazanin" w:hint="cs"/>
                <w:b/>
                <w:bCs/>
                <w:sz w:val="36"/>
                <w:szCs w:val="28"/>
                <w:rtl/>
                <w:lang w:bidi="fa-IR"/>
              </w:rPr>
              <w:t>آموزشی</w:t>
            </w:r>
            <w:r w:rsidRPr="00AD7F55">
              <w:rPr>
                <w:rFonts w:ascii="IranNastaliq" w:eastAsia="Times New Roman" w:hAnsi="IranNastaliq" w:cs="B Nazanin"/>
                <w:b/>
                <w:bCs/>
                <w:sz w:val="36"/>
                <w:szCs w:val="28"/>
                <w:rtl/>
                <w:lang w:bidi="fa-IR"/>
              </w:rPr>
              <w:t xml:space="preserve"> </w:t>
            </w:r>
            <w:r w:rsidRPr="00AD7F55">
              <w:rPr>
                <w:rFonts w:ascii="IranNastaliq" w:eastAsia="Times New Roman" w:hAnsi="IranNastaliq" w:cs="B Nazanin" w:hint="cs"/>
                <w:b/>
                <w:bCs/>
                <w:sz w:val="36"/>
                <w:szCs w:val="28"/>
                <w:rtl/>
                <w:lang w:bidi="fa-IR"/>
              </w:rPr>
              <w:t>دانشگاه</w:t>
            </w:r>
          </w:p>
        </w:tc>
      </w:tr>
    </w:tbl>
    <w:p w:rsidR="00514843" w:rsidRPr="00976F64" w:rsidRDefault="00514843" w:rsidP="00976F64">
      <w:pPr>
        <w:bidi/>
        <w:spacing w:after="0" w:line="240" w:lineRule="auto"/>
        <w:jc w:val="center"/>
        <w:rPr>
          <w:rFonts w:ascii="IranNastaliq" w:eastAsia="Times New Roman" w:hAnsi="IranNastaliq" w:cs="B Nazanin"/>
          <w:b/>
          <w:bCs/>
          <w:sz w:val="36"/>
          <w:szCs w:val="28"/>
          <w:lang w:bidi="fa-IR"/>
        </w:rPr>
      </w:pPr>
    </w:p>
    <w:p w:rsidR="00BC140E" w:rsidRPr="00152F59" w:rsidRDefault="00BC140E" w:rsidP="00BC140E">
      <w:pPr>
        <w:bidi/>
        <w:spacing w:after="0" w:line="240" w:lineRule="auto"/>
        <w:jc w:val="center"/>
        <w:rPr>
          <w:rFonts w:ascii="Times New Roman" w:eastAsia="Times New Roman" w:hAnsi="Times New Roman" w:cs="B Nazanin"/>
          <w:b/>
          <w:bCs/>
          <w:lang w:bidi="fa-IR"/>
        </w:rPr>
      </w:pPr>
    </w:p>
    <w:p w:rsidR="00BC140E" w:rsidRPr="00A14417" w:rsidRDefault="00BC140E" w:rsidP="000B17E4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b/>
          <w:bCs/>
          <w:sz w:val="24"/>
          <w:szCs w:val="24"/>
          <w:rtl/>
          <w:lang w:bidi="fa-IR"/>
        </w:rPr>
      </w:pPr>
      <w:r w:rsidRPr="00A14417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                کد</w:t>
      </w:r>
      <w:r w:rsidR="000B17E4" w:rsidRPr="00A14417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 </w:t>
      </w:r>
      <w:bookmarkStart w:id="0" w:name="کد25"/>
      <w:r w:rsidR="000B17E4" w:rsidRPr="00A14417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>فرایند :</w:t>
      </w:r>
      <w:r w:rsidRPr="00A14417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  </w:t>
      </w:r>
      <w:r w:rsidR="000B17E4" w:rsidRPr="00A14417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              </w:t>
      </w:r>
      <w:r w:rsidR="00150AF5" w:rsidRPr="00A14417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       </w:t>
      </w:r>
      <w:r w:rsidRPr="00A14417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        گروه هدف </w:t>
      </w:r>
      <w:bookmarkEnd w:id="0"/>
      <w:r w:rsidRPr="00A14417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>:</w:t>
      </w:r>
      <w:r w:rsidRPr="00A14417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</w:t>
      </w:r>
      <w:r w:rsidR="002B2ECC" w:rsidRPr="00A14417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دانشجویان تمامی مقاطع و دوره‏</w:t>
      </w:r>
      <w:r w:rsidR="000B17E4" w:rsidRPr="00A14417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های دانشگاه</w:t>
      </w:r>
    </w:p>
    <w:p w:rsidR="00BC140E" w:rsidRPr="00A14417" w:rsidRDefault="00BC140E" w:rsidP="00BC140E">
      <w:pPr>
        <w:bidi/>
        <w:spacing w:after="0" w:line="240" w:lineRule="auto"/>
        <w:jc w:val="center"/>
        <w:rPr>
          <w:rFonts w:ascii="Times New Roman" w:eastAsia="Times New Roman" w:hAnsi="Times New Roman" w:cs="B Nazanin"/>
          <w:b/>
          <w:bCs/>
          <w:sz w:val="24"/>
          <w:szCs w:val="24"/>
          <w:rtl/>
          <w:lang w:bidi="fa-IR"/>
        </w:rPr>
      </w:pPr>
    </w:p>
    <w:tbl>
      <w:tblPr>
        <w:tblpPr w:leftFromText="180" w:rightFromText="180" w:vertAnchor="text" w:horzAnchor="margin" w:tblpXSpec="center" w:tblpY="544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280"/>
      </w:tblGrid>
      <w:tr w:rsidR="00BC140E" w:rsidRPr="00A14417" w:rsidTr="00514843">
        <w:trPr>
          <w:trHeight w:val="142"/>
        </w:trPr>
        <w:tc>
          <w:tcPr>
            <w:tcW w:w="8280" w:type="dxa"/>
            <w:tcBorders>
              <w:top w:val="nil"/>
              <w:left w:val="nil"/>
              <w:right w:val="nil"/>
            </w:tcBorders>
          </w:tcPr>
          <w:p w:rsidR="00BC140E" w:rsidRPr="00A14417" w:rsidRDefault="00BC140E" w:rsidP="00514843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</w:pPr>
          </w:p>
        </w:tc>
      </w:tr>
    </w:tbl>
    <w:p w:rsidR="00BC140E" w:rsidRPr="00A14417" w:rsidRDefault="00BC140E" w:rsidP="00150AF5">
      <w:pPr>
        <w:bidi/>
        <w:spacing w:after="0" w:line="240" w:lineRule="auto"/>
        <w:jc w:val="center"/>
        <w:rPr>
          <w:rFonts w:ascii="Times New Roman" w:eastAsia="Times New Roman" w:hAnsi="Times New Roman" w:cs="B Nazanin"/>
          <w:sz w:val="24"/>
          <w:szCs w:val="24"/>
          <w:rtl/>
          <w:lang w:bidi="fa-IR"/>
        </w:rPr>
      </w:pPr>
      <w:r w:rsidRPr="00A14417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              </w:t>
      </w:r>
      <w:r w:rsidR="00F77BB3" w:rsidRPr="00A14417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 </w:t>
      </w:r>
      <w:r w:rsidRPr="00A14417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   </w:t>
      </w:r>
      <w:r w:rsidR="00A14417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   </w:t>
      </w:r>
      <w:r w:rsidRPr="00A14417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    حوزه : </w:t>
      </w:r>
      <w:r w:rsidR="00150AF5" w:rsidRPr="00A14417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معاونت آموزشی </w:t>
      </w:r>
      <w:r w:rsidR="00150AF5" w:rsidRPr="00A14417">
        <w:rPr>
          <w:rFonts w:ascii="Sakkal Majalla" w:eastAsia="Times New Roman" w:hAnsi="Sakkal Majalla" w:cs="Sakkal Majalla" w:hint="cs"/>
          <w:sz w:val="24"/>
          <w:szCs w:val="24"/>
          <w:rtl/>
          <w:lang w:bidi="fa-IR"/>
        </w:rPr>
        <w:t>–</w:t>
      </w:r>
      <w:r w:rsidR="00150AF5" w:rsidRPr="00A14417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دفتر نظارت و ارزیابی دانشگاه</w:t>
      </w:r>
    </w:p>
    <w:p w:rsidR="00BC140E" w:rsidRPr="00A14417" w:rsidRDefault="00BC140E" w:rsidP="00BC140E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b/>
          <w:bCs/>
          <w:sz w:val="24"/>
          <w:szCs w:val="24"/>
          <w:lang w:bidi="fa-IR"/>
        </w:rPr>
      </w:pPr>
    </w:p>
    <w:p w:rsidR="00BC140E" w:rsidRPr="00A14417" w:rsidRDefault="00BC140E" w:rsidP="00BC140E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b/>
          <w:bCs/>
          <w:sz w:val="24"/>
          <w:szCs w:val="24"/>
          <w:lang w:bidi="fa-IR"/>
        </w:rPr>
      </w:pPr>
    </w:p>
    <w:p w:rsidR="00BC140E" w:rsidRPr="00A14417" w:rsidRDefault="00BC140E" w:rsidP="00BC140E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b/>
          <w:bCs/>
          <w:sz w:val="24"/>
          <w:szCs w:val="24"/>
          <w:rtl/>
          <w:lang w:bidi="fa-IR"/>
        </w:rPr>
      </w:pPr>
    </w:p>
    <w:p w:rsidR="00BC140E" w:rsidRPr="00A14417" w:rsidRDefault="00BC140E" w:rsidP="00956BF9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sz w:val="24"/>
          <w:szCs w:val="24"/>
          <w:rtl/>
          <w:lang w:bidi="fa-IR"/>
        </w:rPr>
      </w:pPr>
      <w:r w:rsidRPr="00A14417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            نام فرایند : </w:t>
      </w:r>
      <w:r w:rsidR="000B17E4" w:rsidRPr="00A14417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ارزشیابی</w:t>
      </w:r>
      <w:r w:rsidR="00E46C76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توسط</w:t>
      </w:r>
      <w:r w:rsidR="000B17E4" w:rsidRPr="00A14417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دانشجویان </w:t>
      </w:r>
      <w:r w:rsidR="00956BF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درباره</w:t>
      </w:r>
      <w:r w:rsidR="000B17E4" w:rsidRPr="00A14417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</w:t>
      </w:r>
      <w:r w:rsidR="00956BF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اعضا هیات علمی</w:t>
      </w:r>
      <w:r w:rsidR="000B17E4" w:rsidRPr="00A14417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دانشگاه</w:t>
      </w:r>
    </w:p>
    <w:p w:rsidR="00BC140E" w:rsidRPr="00A14417" w:rsidRDefault="00BC140E" w:rsidP="00806339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b/>
          <w:bCs/>
          <w:sz w:val="24"/>
          <w:szCs w:val="24"/>
          <w:rtl/>
          <w:lang w:bidi="fa-IR"/>
        </w:rPr>
      </w:pPr>
      <w:r w:rsidRPr="00A14417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           انجام فرایند به وسیله</w:t>
      </w:r>
      <w:r w:rsidR="002C1434" w:rsidRPr="00A14417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: </w:t>
      </w:r>
      <w:r w:rsidR="002C1434" w:rsidRPr="00A14417">
        <w:rPr>
          <w:rFonts w:ascii="Yu Gothic UI Semilight" w:eastAsia="Yu Gothic UI Semilight" w:hAnsi="Yu Gothic UI Semilight" w:cs="B Nazanin" w:hint="eastAsia"/>
          <w:b/>
          <w:bCs/>
          <w:sz w:val="24"/>
          <w:szCs w:val="24"/>
          <w:lang w:bidi="fa-IR"/>
        </w:rPr>
        <w:t xml:space="preserve"> ■</w:t>
      </w:r>
      <w:r w:rsidRPr="00A14417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نرم افزار</w:t>
      </w:r>
      <w:r w:rsidRPr="00A14417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 - </w:t>
      </w:r>
      <w:r w:rsidRPr="00A14417">
        <w:rPr>
          <w:rFonts w:ascii="Times New Roman" w:eastAsia="Times New Roman" w:hAnsi="Times New Roman" w:cs="B Nazanin"/>
          <w:b/>
          <w:bCs/>
          <w:sz w:val="24"/>
          <w:szCs w:val="24"/>
          <w:lang w:bidi="fa-IR"/>
        </w:rPr>
        <w:t></w:t>
      </w:r>
      <w:r w:rsidRPr="00A14417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دستی </w:t>
      </w:r>
      <w:r w:rsidRPr="00A14417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>-</w:t>
      </w:r>
      <w:r w:rsidR="00150AF5" w:rsidRPr="00A14417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 </w:t>
      </w:r>
      <w:r w:rsidR="00150AF5" w:rsidRPr="00A14417">
        <w:rPr>
          <w:rFonts w:ascii="Times New Roman" w:eastAsia="Times New Roman" w:hAnsi="Times New Roman" w:cs="B Nazanin"/>
          <w:b/>
          <w:bCs/>
          <w:sz w:val="24"/>
          <w:szCs w:val="24"/>
          <w:lang w:bidi="fa-IR"/>
        </w:rPr>
        <w:t></w:t>
      </w:r>
      <w:r w:rsidRPr="00A14417">
        <w:rPr>
          <w:rFonts w:ascii="Times New Roman" w:eastAsia="Times New Roman" w:hAnsi="Times New Roman" w:cs="B Nazanin"/>
          <w:b/>
          <w:bCs/>
          <w:sz w:val="24"/>
          <w:szCs w:val="24"/>
          <w:lang w:bidi="fa-IR"/>
        </w:rPr>
        <w:t xml:space="preserve"> </w:t>
      </w:r>
      <w:r w:rsidRPr="00A14417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ترکیب هر دو</w:t>
      </w:r>
      <w:r w:rsidRPr="00A14417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 </w:t>
      </w:r>
    </w:p>
    <w:p w:rsidR="00BC140E" w:rsidRPr="00A14417" w:rsidRDefault="00BC140E" w:rsidP="00BC140E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b/>
          <w:bCs/>
          <w:sz w:val="24"/>
          <w:szCs w:val="24"/>
          <w:rtl/>
          <w:lang w:bidi="fa-IR"/>
        </w:rPr>
      </w:pPr>
      <w:r w:rsidRPr="00A14417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          خروجی اصلی فرایند : </w:t>
      </w:r>
      <w:r w:rsidR="00150AF5" w:rsidRPr="00A14417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نظارت بر نحوه‏ی تدریس و مدیریت اساتید در کلاس‏های درس</w:t>
      </w:r>
    </w:p>
    <w:tbl>
      <w:tblPr>
        <w:tblpPr w:leftFromText="180" w:rightFromText="180" w:vertAnchor="text" w:horzAnchor="margin" w:tblpXSpec="center" w:tblpY="128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280"/>
      </w:tblGrid>
      <w:tr w:rsidR="00BC140E" w:rsidRPr="00A14417" w:rsidTr="00514843">
        <w:trPr>
          <w:trHeight w:val="179"/>
        </w:trPr>
        <w:tc>
          <w:tcPr>
            <w:tcW w:w="8280" w:type="dxa"/>
            <w:tcBorders>
              <w:top w:val="nil"/>
              <w:left w:val="nil"/>
              <w:right w:val="nil"/>
            </w:tcBorders>
          </w:tcPr>
          <w:p w:rsidR="00BC140E" w:rsidRPr="00A14417" w:rsidRDefault="00BC140E" w:rsidP="00514843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</w:pPr>
          </w:p>
        </w:tc>
      </w:tr>
    </w:tbl>
    <w:p w:rsidR="00BC140E" w:rsidRPr="00A14417" w:rsidRDefault="00BC140E" w:rsidP="00BC140E">
      <w:pPr>
        <w:bidi/>
        <w:spacing w:after="0" w:line="240" w:lineRule="auto"/>
        <w:jc w:val="center"/>
        <w:rPr>
          <w:rFonts w:ascii="Times New Roman" w:eastAsia="Times New Roman" w:hAnsi="Times New Roman" w:cs="B Nazanin"/>
          <w:sz w:val="24"/>
          <w:szCs w:val="24"/>
          <w:lang w:bidi="fa-IR"/>
        </w:rPr>
      </w:pPr>
    </w:p>
    <w:p w:rsidR="003C0968" w:rsidRDefault="00BC140E" w:rsidP="006F4E9C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b/>
          <w:bCs/>
          <w:sz w:val="24"/>
          <w:szCs w:val="24"/>
          <w:rtl/>
          <w:lang w:bidi="fa-IR"/>
        </w:rPr>
      </w:pPr>
      <w:r w:rsidRPr="00A14417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          شرح فرایند :</w:t>
      </w:r>
      <w:r w:rsidR="00150AF5" w:rsidRPr="00A14417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 </w:t>
      </w:r>
      <w:r w:rsidR="003C0968" w:rsidRPr="006F4E9C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در پایان هر ترم تحصیلی عملکرد </w:t>
      </w:r>
      <w:r w:rsidR="006F4E9C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اعضا هیات علمی</w:t>
      </w:r>
      <w:r w:rsidR="006F4E9C" w:rsidRPr="00A14417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</w:t>
      </w:r>
      <w:r w:rsidR="003C0968" w:rsidRPr="006F4E9C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در هر درس به صورت مجزا توسط دانشجویان</w:t>
      </w:r>
      <w:r w:rsidR="006F4E9C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مورد</w:t>
      </w:r>
      <w:r w:rsidR="003C0968" w:rsidRPr="006F4E9C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ارزیابی </w:t>
      </w:r>
      <w:r w:rsidR="006F4E9C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قرار</w:t>
      </w:r>
      <w:r w:rsidR="003C0968" w:rsidRPr="006F4E9C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می‏گیرد. فرم‏ها</w:t>
      </w:r>
      <w:r w:rsidR="006F4E9C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ی ارزیابی در سیستم گلستان پیاده سازی شده‏اند.</w:t>
      </w:r>
    </w:p>
    <w:p w:rsidR="003C0968" w:rsidRDefault="003C0968" w:rsidP="003C0968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b/>
          <w:bCs/>
          <w:sz w:val="24"/>
          <w:szCs w:val="24"/>
          <w:rtl/>
          <w:lang w:bidi="fa-IR"/>
        </w:rPr>
      </w:pPr>
    </w:p>
    <w:p w:rsidR="00BC140E" w:rsidRPr="00A14417" w:rsidRDefault="00BC140E" w:rsidP="003C0968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b/>
          <w:bCs/>
          <w:sz w:val="24"/>
          <w:szCs w:val="24"/>
          <w:rtl/>
          <w:lang w:bidi="fa-IR"/>
        </w:rPr>
      </w:pPr>
      <w:r w:rsidRPr="00A14417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  نحوه اجرا :</w:t>
      </w:r>
    </w:p>
    <w:p w:rsidR="005D270E" w:rsidRPr="00A14417" w:rsidRDefault="005D270E" w:rsidP="005D270E">
      <w:pPr>
        <w:numPr>
          <w:ilvl w:val="0"/>
          <w:numId w:val="3"/>
        </w:numPr>
        <w:bidi/>
        <w:spacing w:after="0" w:line="240" w:lineRule="auto"/>
        <w:jc w:val="lowKashida"/>
        <w:rPr>
          <w:rFonts w:ascii="Times New Roman" w:eastAsia="Times New Roman" w:hAnsi="Times New Roman" w:cs="B Nazanin"/>
          <w:sz w:val="24"/>
          <w:szCs w:val="24"/>
          <w:lang w:bidi="fa-IR"/>
        </w:rPr>
      </w:pPr>
      <w:r w:rsidRPr="00A14417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آماده سازی سیستم آموزشی گلستان برای ارزشیابی دانشجو</w:t>
      </w:r>
      <w:r w:rsidR="002A2018" w:rsidRPr="002A2018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</w:t>
      </w:r>
      <w:r w:rsidR="002A2018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درباره</w:t>
      </w:r>
      <w:r w:rsidR="002A2018" w:rsidRPr="00A14417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</w:t>
      </w:r>
      <w:r w:rsidR="002A2018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اعضا هیات علمی</w:t>
      </w: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توسط کارشناس معاونت آموزشی دانشگاه</w:t>
      </w:r>
      <w:r w:rsidRPr="00A14417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.</w:t>
      </w:r>
    </w:p>
    <w:p w:rsidR="005D270E" w:rsidRDefault="005D270E" w:rsidP="005D270E">
      <w:pPr>
        <w:numPr>
          <w:ilvl w:val="0"/>
          <w:numId w:val="3"/>
        </w:numPr>
        <w:bidi/>
        <w:spacing w:after="0" w:line="240" w:lineRule="auto"/>
        <w:jc w:val="lowKashida"/>
        <w:rPr>
          <w:rFonts w:ascii="Times New Roman" w:eastAsia="Times New Roman" w:hAnsi="Times New Roman" w:cs="B Nazanin"/>
          <w:sz w:val="24"/>
          <w:szCs w:val="24"/>
          <w:lang w:bidi="fa-IR"/>
        </w:rPr>
      </w:pP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ارسال نامه از معاون آموزشی دانشگاه به </w:t>
      </w:r>
      <w:r w:rsidR="006F4E9C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مدیر اداره</w:t>
      </w:r>
      <w:r w:rsidR="00802063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خدمات</w:t>
      </w:r>
      <w:r w:rsidRPr="00A14417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آموزشی و تحصیلات تکمیلی</w:t>
      </w: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دانشگاه</w:t>
      </w:r>
      <w:r w:rsidRPr="00A14417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</w:t>
      </w: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برای</w:t>
      </w:r>
      <w:r w:rsidRPr="00A14417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تنظیم زمان بندی</w:t>
      </w: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ارزشیابی در</w:t>
      </w:r>
      <w:r w:rsidRPr="00A14417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سیستم آموزشی گلس</w:t>
      </w:r>
      <w:bookmarkStart w:id="1" w:name="_GoBack"/>
      <w:bookmarkEnd w:id="1"/>
      <w:r w:rsidRPr="00A14417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تان</w:t>
      </w: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. </w:t>
      </w:r>
    </w:p>
    <w:p w:rsidR="00BC140E" w:rsidRPr="00A14417" w:rsidRDefault="001565B4" w:rsidP="005D270E">
      <w:pPr>
        <w:numPr>
          <w:ilvl w:val="0"/>
          <w:numId w:val="3"/>
        </w:numPr>
        <w:bidi/>
        <w:spacing w:after="0" w:line="240" w:lineRule="auto"/>
        <w:jc w:val="lowKashida"/>
        <w:rPr>
          <w:rFonts w:ascii="Times New Roman" w:eastAsia="Times New Roman" w:hAnsi="Times New Roman" w:cs="B Nazanin"/>
          <w:sz w:val="24"/>
          <w:szCs w:val="24"/>
          <w:lang w:bidi="fa-IR"/>
        </w:rPr>
      </w:pPr>
      <w:r w:rsidRPr="00A14417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تهیه اطلاعیه</w:t>
      </w:r>
      <w:r w:rsidR="006F4E9C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ارزشیابی</w:t>
      </w:r>
      <w:r w:rsidR="003C0968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توسط کارشناس معاون</w:t>
      </w:r>
      <w:r w:rsidR="00956BF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ت</w:t>
      </w:r>
      <w:r w:rsidR="003C0968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آموزشی دانشگاه</w:t>
      </w:r>
      <w:r w:rsidR="00BC140E" w:rsidRPr="00A14417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.</w:t>
      </w:r>
    </w:p>
    <w:p w:rsidR="003C0968" w:rsidRPr="005D270E" w:rsidRDefault="00956BF9" w:rsidP="006F4E9C">
      <w:pPr>
        <w:numPr>
          <w:ilvl w:val="0"/>
          <w:numId w:val="3"/>
        </w:numPr>
        <w:bidi/>
        <w:spacing w:after="0" w:line="240" w:lineRule="auto"/>
        <w:jc w:val="lowKashida"/>
        <w:rPr>
          <w:rFonts w:ascii="Times New Roman" w:eastAsia="Times New Roman" w:hAnsi="Times New Roman" w:cs="B Nazanin"/>
          <w:sz w:val="24"/>
          <w:szCs w:val="24"/>
          <w:lang w:bidi="fa-IR"/>
        </w:rPr>
      </w:pPr>
      <w:r w:rsidRPr="00A14417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اطلاع رسانی به دانشجویان </w:t>
      </w: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از طریق </w:t>
      </w:r>
      <w:r w:rsidR="003F0942" w:rsidRPr="00A14417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ارسال</w:t>
      </w:r>
      <w:r w:rsidRPr="00956BF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</w:t>
      </w:r>
      <w:r w:rsidRPr="00A14417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اطلاعیه</w:t>
      </w:r>
      <w:r w:rsidR="003F0942" w:rsidRPr="00A14417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به دانشکده</w:t>
      </w:r>
      <w:r w:rsidR="006F4E9C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softHyphen/>
      </w:r>
      <w:r w:rsidR="006F4E9C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ها</w:t>
      </w: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، ارسال پیامک، درج اطلاعیه </w:t>
      </w:r>
      <w:r w:rsidR="006F4E9C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بر روی</w:t>
      </w:r>
      <w:r w:rsidR="005D270E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وب سایت دانشگاه،</w:t>
      </w: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</w:t>
      </w:r>
      <w:r w:rsidR="00D545BF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سیستم</w:t>
      </w: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گلستان، سامانه مدیریت یادگیری و فضای مجازی</w:t>
      </w:r>
      <w:r w:rsidR="00BC140E" w:rsidRPr="00A14417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. </w:t>
      </w:r>
    </w:p>
    <w:p w:rsidR="00BC140E" w:rsidRPr="00A14417" w:rsidRDefault="00DF4D58" w:rsidP="00DF4D58">
      <w:pPr>
        <w:numPr>
          <w:ilvl w:val="0"/>
          <w:numId w:val="3"/>
        </w:numPr>
        <w:bidi/>
        <w:spacing w:after="0" w:line="240" w:lineRule="auto"/>
        <w:jc w:val="lowKashida"/>
        <w:rPr>
          <w:rFonts w:ascii="Times New Roman" w:eastAsia="Times New Roman" w:hAnsi="Times New Roman" w:cs="B Nazanin"/>
          <w:sz w:val="24"/>
          <w:szCs w:val="24"/>
          <w:lang w:bidi="fa-IR"/>
        </w:rPr>
      </w:pPr>
      <w:r w:rsidRPr="00A14417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شرکت دانشجویان در</w:t>
      </w:r>
      <w:r w:rsidR="006F4E9C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</w:t>
      </w:r>
      <w:r w:rsidRPr="00A14417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فرآیند ارزشیابی.</w:t>
      </w:r>
    </w:p>
    <w:p w:rsidR="00BC140E" w:rsidRPr="00DB2FBD" w:rsidRDefault="006F4E9C" w:rsidP="00BC140E">
      <w:pPr>
        <w:numPr>
          <w:ilvl w:val="0"/>
          <w:numId w:val="3"/>
        </w:numPr>
        <w:bidi/>
        <w:spacing w:after="0" w:line="240" w:lineRule="auto"/>
        <w:jc w:val="lowKashida"/>
        <w:rPr>
          <w:rFonts w:ascii="Times New Roman" w:eastAsia="Times New Roman" w:hAnsi="Times New Roman" w:cs="B Nazanin"/>
          <w:sz w:val="24"/>
          <w:szCs w:val="24"/>
          <w:lang w:bidi="fa-IR"/>
        </w:rPr>
      </w:pPr>
      <w:r w:rsidRPr="00DB2FBD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پس از اتمام زمان ارزشیابی، </w:t>
      </w:r>
      <w:r w:rsidR="00C42B29" w:rsidRPr="00DB2FBD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قفل</w:t>
      </w:r>
      <w:r w:rsidRPr="00DB2FBD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ارزشیابی در</w:t>
      </w:r>
      <w:r w:rsidR="00C42B29" w:rsidRPr="00DB2FBD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سیستم گلستان بوسیله دفتر نظارت و ارزیابی، قفل توسط مدیریت آموزشی و تحصیلات تکمیلی و قفل توسط دانشکده</w:t>
      </w:r>
      <w:r w:rsidR="00BC140E" w:rsidRPr="00DB2FBD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.</w:t>
      </w:r>
    </w:p>
    <w:p w:rsidR="00BC140E" w:rsidRPr="00A14417" w:rsidRDefault="00C42B29" w:rsidP="00F51721">
      <w:pPr>
        <w:numPr>
          <w:ilvl w:val="0"/>
          <w:numId w:val="3"/>
        </w:numPr>
        <w:bidi/>
        <w:spacing w:after="0" w:line="240" w:lineRule="auto"/>
        <w:jc w:val="lowKashida"/>
        <w:rPr>
          <w:rFonts w:ascii="Times New Roman" w:eastAsia="Times New Roman" w:hAnsi="Times New Roman" w:cs="B Nazanin"/>
          <w:sz w:val="24"/>
          <w:szCs w:val="24"/>
          <w:lang w:bidi="fa-IR"/>
        </w:rPr>
      </w:pPr>
      <w:r w:rsidRPr="00A14417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دانشجویان</w:t>
      </w:r>
      <w:r w:rsidR="00F51721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ی</w:t>
      </w:r>
      <w:r w:rsidRPr="00A14417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که در فرآیند ارزشیابی شرکت کرده‏اند می‏توانند نمرات </w:t>
      </w:r>
      <w:r w:rsidR="00F51721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دروس </w:t>
      </w:r>
      <w:r w:rsidRPr="00A14417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خود را از طریق سیستم گلستان مشاهده</w:t>
      </w:r>
      <w:r w:rsidR="00F51721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کنند</w:t>
      </w:r>
      <w:r w:rsidRPr="00A14417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و </w:t>
      </w:r>
      <w:r w:rsidR="00F51721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امکان </w:t>
      </w:r>
      <w:r w:rsidRPr="00A14417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انتخاب واحد </w:t>
      </w:r>
      <w:r w:rsidR="00EC62D7" w:rsidRPr="00A14417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ترم جدید آنها</w:t>
      </w:r>
      <w:r w:rsidRPr="00A14417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</w:t>
      </w:r>
      <w:r w:rsidR="00F51721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بر اساس</w:t>
      </w:r>
      <w:r w:rsidRPr="00A14417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تاریخ اعلام شده از طرف مدیریت آموزش</w:t>
      </w:r>
      <w:r w:rsidR="00F51721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دانشگاه</w:t>
      </w:r>
      <w:r w:rsidRPr="00A14417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انجام </w:t>
      </w:r>
      <w:r w:rsidR="000C032E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می‏پذیرد</w:t>
      </w:r>
      <w:r w:rsidR="00BC140E" w:rsidRPr="00A14417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.</w:t>
      </w:r>
    </w:p>
    <w:p w:rsidR="00C42B29" w:rsidRPr="00A14417" w:rsidRDefault="00C42B29" w:rsidP="00F51721">
      <w:pPr>
        <w:numPr>
          <w:ilvl w:val="0"/>
          <w:numId w:val="3"/>
        </w:numPr>
        <w:bidi/>
        <w:spacing w:after="0" w:line="240" w:lineRule="auto"/>
        <w:jc w:val="lowKashida"/>
        <w:rPr>
          <w:rFonts w:ascii="Times New Roman" w:eastAsia="Times New Roman" w:hAnsi="Times New Roman" w:cs="B Nazanin"/>
          <w:sz w:val="24"/>
          <w:szCs w:val="24"/>
          <w:lang w:bidi="fa-IR"/>
        </w:rPr>
      </w:pPr>
      <w:r w:rsidRPr="00A14417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دانشجویان</w:t>
      </w:r>
      <w:r w:rsidR="00F51721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ی</w:t>
      </w:r>
      <w:r w:rsidRPr="00A14417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که در</w:t>
      </w:r>
      <w:r w:rsidR="00F51721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</w:t>
      </w:r>
      <w:r w:rsidR="00EC62D7" w:rsidRPr="00A14417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فرآیند </w:t>
      </w:r>
      <w:r w:rsidRPr="00A14417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ارزشیابی شرکت نکرده‏اند نمی‏توانند نمرات</w:t>
      </w:r>
      <w:r w:rsidR="00F51721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دروس</w:t>
      </w:r>
      <w:r w:rsidRPr="00A14417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خود</w:t>
      </w:r>
      <w:r w:rsidR="00FB0AA1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را</w:t>
      </w:r>
      <w:r w:rsidRPr="00A14417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</w:t>
      </w:r>
      <w:r w:rsidR="00EC62D7" w:rsidRPr="00A14417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از</w:t>
      </w:r>
      <w:r w:rsidR="00FB0AA1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طریق</w:t>
      </w:r>
      <w:r w:rsidR="00EC62D7" w:rsidRPr="00A14417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سیستم گلستان مشاهده کنند و باید برای</w:t>
      </w:r>
      <w:r w:rsidR="00F51721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اطلاع از نمره</w:t>
      </w:r>
      <w:r w:rsidR="00EC62D7" w:rsidRPr="00A14417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هر درس به استاد درس مراجع</w:t>
      </w:r>
      <w:r w:rsidR="00F51721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ه</w:t>
      </w:r>
      <w:r w:rsidR="00EC62D7" w:rsidRPr="00A14417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نمایند و انتخاب</w:t>
      </w:r>
      <w:r w:rsidR="006F4E9C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واحد</w:t>
      </w:r>
      <w:r w:rsidR="00EC62D7" w:rsidRPr="00A14417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ترم جدید</w:t>
      </w:r>
      <w:r w:rsidR="00F51721" w:rsidRPr="00F51721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</w:t>
      </w:r>
      <w:r w:rsidR="00F51721" w:rsidRPr="00A14417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آنها</w:t>
      </w:r>
      <w:r w:rsidR="00EC62D7" w:rsidRPr="00A14417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با تاخیر صورت می</w:t>
      </w:r>
      <w:r w:rsidR="000C032E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‏</w:t>
      </w:r>
      <w:r w:rsidR="00EC62D7" w:rsidRPr="00A14417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گیرد</w:t>
      </w:r>
      <w:r w:rsidR="00FB0AA1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.</w:t>
      </w:r>
      <w:r w:rsidR="00EC62D7" w:rsidRPr="00A14417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</w:t>
      </w:r>
    </w:p>
    <w:p w:rsidR="00CD78B6" w:rsidRDefault="00FB0AA1" w:rsidP="00FB0AA1">
      <w:pPr>
        <w:numPr>
          <w:ilvl w:val="0"/>
          <w:numId w:val="3"/>
        </w:numPr>
        <w:bidi/>
        <w:spacing w:after="0" w:line="240" w:lineRule="auto"/>
        <w:jc w:val="lowKashida"/>
        <w:rPr>
          <w:rFonts w:ascii="Times New Roman" w:eastAsia="Times New Roman" w:hAnsi="Times New Roman" w:cs="B Nazanin"/>
          <w:sz w:val="24"/>
          <w:szCs w:val="24"/>
          <w:rtl/>
          <w:lang w:bidi="fa-IR"/>
        </w:rPr>
      </w:pP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lastRenderedPageBreak/>
        <w:t xml:space="preserve">امکان مشاهده نتایج کلی ارزشیابی توسط عضو هیات علمی، </w:t>
      </w:r>
      <w:r w:rsidR="00955A1E" w:rsidRPr="000C032E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مدیر گروه، معاون دانش</w:t>
      </w:r>
      <w:r w:rsidR="002B2ECC" w:rsidRPr="000C032E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کده</w:t>
      </w: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، </w:t>
      </w:r>
      <w:r w:rsidRPr="000C032E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رئیس</w:t>
      </w: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دانشکده، مدیر دفتر نظارت، ارزیابی و تضمین کیفیت و معاون آموزشی</w:t>
      </w:r>
      <w:r w:rsidR="002B2ECC" w:rsidRPr="000C032E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</w:t>
      </w: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دانشگاه</w:t>
      </w:r>
      <w:r w:rsidR="00E704D2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بر اساس میزان دسترسی هر کدام.</w:t>
      </w:r>
    </w:p>
    <w:p w:rsidR="00CD78B6" w:rsidRDefault="00CD78B6" w:rsidP="00CD78B6">
      <w:pPr>
        <w:bidi/>
        <w:spacing w:after="0" w:line="240" w:lineRule="auto"/>
        <w:ind w:left="1494"/>
        <w:jc w:val="lowKashida"/>
        <w:rPr>
          <w:rFonts w:ascii="Times New Roman" w:eastAsia="Times New Roman" w:hAnsi="Times New Roman" w:cs="B Nazanin"/>
          <w:sz w:val="24"/>
          <w:szCs w:val="24"/>
          <w:rtl/>
          <w:lang w:bidi="fa-IR"/>
        </w:rPr>
      </w:pPr>
    </w:p>
    <w:sectPr w:rsidR="00CD78B6" w:rsidSect="000336D2">
      <w:pgSz w:w="12240" w:h="15840"/>
      <w:pgMar w:top="1440" w:right="1440" w:bottom="1440" w:left="1440" w:header="720" w:footer="720" w:gutter="0"/>
      <w:pgBorders w:offsetFrom="page">
        <w:top w:val="cornerTriangles" w:sz="25" w:space="24" w:color="auto"/>
        <w:left w:val="cornerTriangles" w:sz="25" w:space="24" w:color="auto"/>
        <w:bottom w:val="cornerTriangles" w:sz="25" w:space="24" w:color="auto"/>
        <w:right w:val="cornerTriangles" w:sz="25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4E2A" w:rsidRDefault="00054E2A" w:rsidP="00A029D9">
      <w:pPr>
        <w:spacing w:after="0" w:line="240" w:lineRule="auto"/>
      </w:pPr>
      <w:r>
        <w:separator/>
      </w:r>
    </w:p>
  </w:endnote>
  <w:endnote w:type="continuationSeparator" w:id="0">
    <w:p w:rsidR="00054E2A" w:rsidRDefault="00054E2A" w:rsidP="00A029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00007843" w:usb2="00000001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B Titr">
    <w:altName w:val="Courier New"/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0AFF" w:usb1="40007843" w:usb2="00000001" w:usb3="00000000" w:csb0="000001B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Yu Gothic UI Semilight">
    <w:altName w:val="MS Gothic"/>
    <w:charset w:val="80"/>
    <w:family w:val="swiss"/>
    <w:pitch w:val="variable"/>
    <w:sig w:usb0="00000000" w:usb1="2AC7FDFF" w:usb2="00000016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4E2A" w:rsidRDefault="00054E2A" w:rsidP="00A029D9">
      <w:pPr>
        <w:spacing w:after="0" w:line="240" w:lineRule="auto"/>
      </w:pPr>
      <w:r>
        <w:separator/>
      </w:r>
    </w:p>
  </w:footnote>
  <w:footnote w:type="continuationSeparator" w:id="0">
    <w:p w:rsidR="00054E2A" w:rsidRDefault="00054E2A" w:rsidP="00A029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53026"/>
    <w:multiLevelType w:val="hybridMultilevel"/>
    <w:tmpl w:val="DBE45DDA"/>
    <w:lvl w:ilvl="0" w:tplc="D772B0D2">
      <w:start w:val="1"/>
      <w:numFmt w:val="decimal"/>
      <w:lvlText w:val="%1."/>
      <w:lvlJc w:val="left"/>
      <w:pPr>
        <w:ind w:left="1494" w:hanging="360"/>
      </w:pPr>
      <w:rPr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C0D7719"/>
    <w:multiLevelType w:val="hybridMultilevel"/>
    <w:tmpl w:val="DBE45DDA"/>
    <w:lvl w:ilvl="0" w:tplc="D772B0D2">
      <w:start w:val="1"/>
      <w:numFmt w:val="decimal"/>
      <w:lvlText w:val="%1."/>
      <w:lvlJc w:val="left"/>
      <w:pPr>
        <w:ind w:left="1494" w:hanging="360"/>
      </w:pPr>
      <w:rPr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E2B4B07"/>
    <w:multiLevelType w:val="hybridMultilevel"/>
    <w:tmpl w:val="DBE45DDA"/>
    <w:lvl w:ilvl="0" w:tplc="D772B0D2">
      <w:start w:val="1"/>
      <w:numFmt w:val="decimal"/>
      <w:lvlText w:val="%1."/>
      <w:lvlJc w:val="left"/>
      <w:pPr>
        <w:ind w:left="1494" w:hanging="360"/>
      </w:pPr>
      <w:rPr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14B643DD"/>
    <w:multiLevelType w:val="hybridMultilevel"/>
    <w:tmpl w:val="DBE45DDA"/>
    <w:lvl w:ilvl="0" w:tplc="D772B0D2">
      <w:start w:val="1"/>
      <w:numFmt w:val="decimal"/>
      <w:lvlText w:val="%1."/>
      <w:lvlJc w:val="left"/>
      <w:pPr>
        <w:ind w:left="1494" w:hanging="360"/>
      </w:pPr>
      <w:rPr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159366BC"/>
    <w:multiLevelType w:val="hybridMultilevel"/>
    <w:tmpl w:val="DBE45DDA"/>
    <w:lvl w:ilvl="0" w:tplc="D772B0D2">
      <w:start w:val="1"/>
      <w:numFmt w:val="decimal"/>
      <w:lvlText w:val="%1."/>
      <w:lvlJc w:val="left"/>
      <w:pPr>
        <w:ind w:left="1494" w:hanging="360"/>
      </w:pPr>
      <w:rPr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19B02D79"/>
    <w:multiLevelType w:val="hybridMultilevel"/>
    <w:tmpl w:val="DBE45DDA"/>
    <w:lvl w:ilvl="0" w:tplc="D772B0D2">
      <w:start w:val="1"/>
      <w:numFmt w:val="decimal"/>
      <w:lvlText w:val="%1."/>
      <w:lvlJc w:val="left"/>
      <w:pPr>
        <w:ind w:left="1494" w:hanging="360"/>
      </w:pPr>
      <w:rPr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19E479FC"/>
    <w:multiLevelType w:val="multilevel"/>
    <w:tmpl w:val="F13AE512"/>
    <w:lvl w:ilvl="0">
      <w:start w:val="1"/>
      <w:numFmt w:val="decimal"/>
      <w:lvlText w:val="%1-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219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4020" w:hanging="108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549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7320" w:hanging="144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879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10620" w:hanging="180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1209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13920" w:hanging="2160"/>
      </w:pPr>
      <w:rPr>
        <w:rFonts w:hint="default"/>
      </w:rPr>
    </w:lvl>
  </w:abstractNum>
  <w:abstractNum w:abstractNumId="7">
    <w:nsid w:val="19EC3313"/>
    <w:multiLevelType w:val="hybridMultilevel"/>
    <w:tmpl w:val="DBE45DDA"/>
    <w:lvl w:ilvl="0" w:tplc="D772B0D2">
      <w:start w:val="1"/>
      <w:numFmt w:val="decimal"/>
      <w:lvlText w:val="%1."/>
      <w:lvlJc w:val="left"/>
      <w:pPr>
        <w:ind w:left="1494" w:hanging="360"/>
      </w:pPr>
      <w:rPr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1E445D17"/>
    <w:multiLevelType w:val="hybridMultilevel"/>
    <w:tmpl w:val="59BE4C50"/>
    <w:lvl w:ilvl="0" w:tplc="EFE47D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D9A3BFA"/>
    <w:multiLevelType w:val="hybridMultilevel"/>
    <w:tmpl w:val="DBE45DDA"/>
    <w:lvl w:ilvl="0" w:tplc="D772B0D2">
      <w:start w:val="1"/>
      <w:numFmt w:val="decimal"/>
      <w:lvlText w:val="%1."/>
      <w:lvlJc w:val="left"/>
      <w:pPr>
        <w:ind w:left="1494" w:hanging="360"/>
      </w:pPr>
      <w:rPr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02E0DB2"/>
    <w:multiLevelType w:val="hybridMultilevel"/>
    <w:tmpl w:val="DBE45DDA"/>
    <w:lvl w:ilvl="0" w:tplc="D772B0D2">
      <w:start w:val="1"/>
      <w:numFmt w:val="decimal"/>
      <w:lvlText w:val="%1."/>
      <w:lvlJc w:val="left"/>
      <w:pPr>
        <w:ind w:left="1440" w:hanging="360"/>
      </w:pPr>
      <w:rPr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304B6F6B"/>
    <w:multiLevelType w:val="hybridMultilevel"/>
    <w:tmpl w:val="C862EB22"/>
    <w:lvl w:ilvl="0" w:tplc="7E74B97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2301873"/>
    <w:multiLevelType w:val="hybridMultilevel"/>
    <w:tmpl w:val="A7DE64D0"/>
    <w:lvl w:ilvl="0" w:tplc="FC3AE968">
      <w:start w:val="1"/>
      <w:numFmt w:val="decimal"/>
      <w:lvlText w:val="%1-"/>
      <w:lvlJc w:val="left"/>
      <w:pPr>
        <w:ind w:left="121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2779" w:hanging="360"/>
      </w:pPr>
    </w:lvl>
    <w:lvl w:ilvl="2" w:tplc="0409001B" w:tentative="1">
      <w:start w:val="1"/>
      <w:numFmt w:val="lowerRoman"/>
      <w:lvlText w:val="%3."/>
      <w:lvlJc w:val="right"/>
      <w:pPr>
        <w:ind w:left="3499" w:hanging="180"/>
      </w:pPr>
    </w:lvl>
    <w:lvl w:ilvl="3" w:tplc="0409000F" w:tentative="1">
      <w:start w:val="1"/>
      <w:numFmt w:val="decimal"/>
      <w:lvlText w:val="%4."/>
      <w:lvlJc w:val="left"/>
      <w:pPr>
        <w:ind w:left="4219" w:hanging="360"/>
      </w:pPr>
    </w:lvl>
    <w:lvl w:ilvl="4" w:tplc="04090019" w:tentative="1">
      <w:start w:val="1"/>
      <w:numFmt w:val="lowerLetter"/>
      <w:lvlText w:val="%5."/>
      <w:lvlJc w:val="left"/>
      <w:pPr>
        <w:ind w:left="4939" w:hanging="360"/>
      </w:pPr>
    </w:lvl>
    <w:lvl w:ilvl="5" w:tplc="0409001B" w:tentative="1">
      <w:start w:val="1"/>
      <w:numFmt w:val="lowerRoman"/>
      <w:lvlText w:val="%6."/>
      <w:lvlJc w:val="right"/>
      <w:pPr>
        <w:ind w:left="5659" w:hanging="180"/>
      </w:pPr>
    </w:lvl>
    <w:lvl w:ilvl="6" w:tplc="0409000F" w:tentative="1">
      <w:start w:val="1"/>
      <w:numFmt w:val="decimal"/>
      <w:lvlText w:val="%7."/>
      <w:lvlJc w:val="left"/>
      <w:pPr>
        <w:ind w:left="6379" w:hanging="360"/>
      </w:pPr>
    </w:lvl>
    <w:lvl w:ilvl="7" w:tplc="04090019" w:tentative="1">
      <w:start w:val="1"/>
      <w:numFmt w:val="lowerLetter"/>
      <w:lvlText w:val="%8."/>
      <w:lvlJc w:val="left"/>
      <w:pPr>
        <w:ind w:left="7099" w:hanging="360"/>
      </w:pPr>
    </w:lvl>
    <w:lvl w:ilvl="8" w:tplc="0409001B" w:tentative="1">
      <w:start w:val="1"/>
      <w:numFmt w:val="lowerRoman"/>
      <w:lvlText w:val="%9."/>
      <w:lvlJc w:val="right"/>
      <w:pPr>
        <w:ind w:left="7819" w:hanging="180"/>
      </w:pPr>
    </w:lvl>
  </w:abstractNum>
  <w:abstractNum w:abstractNumId="13">
    <w:nsid w:val="3B184A40"/>
    <w:multiLevelType w:val="hybridMultilevel"/>
    <w:tmpl w:val="90FE003A"/>
    <w:lvl w:ilvl="0" w:tplc="CDDC3058">
      <w:numFmt w:val="bullet"/>
      <w:lvlText w:val="-"/>
      <w:lvlJc w:val="left"/>
      <w:pPr>
        <w:ind w:left="786" w:hanging="360"/>
      </w:pPr>
      <w:rPr>
        <w:rFonts w:asciiTheme="minorHAnsi" w:eastAsiaTheme="minorHAnsi" w:hAnsiTheme="minorHAnsi" w:cs="B Titr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D6F12B9"/>
    <w:multiLevelType w:val="hybridMultilevel"/>
    <w:tmpl w:val="DBE45DDA"/>
    <w:lvl w:ilvl="0" w:tplc="D772B0D2">
      <w:start w:val="1"/>
      <w:numFmt w:val="decimal"/>
      <w:lvlText w:val="%1."/>
      <w:lvlJc w:val="left"/>
      <w:pPr>
        <w:ind w:left="1494" w:hanging="360"/>
      </w:pPr>
      <w:rPr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46351CDE"/>
    <w:multiLevelType w:val="hybridMultilevel"/>
    <w:tmpl w:val="DBE45DDA"/>
    <w:lvl w:ilvl="0" w:tplc="D772B0D2">
      <w:start w:val="1"/>
      <w:numFmt w:val="decimal"/>
      <w:lvlText w:val="%1."/>
      <w:lvlJc w:val="left"/>
      <w:pPr>
        <w:ind w:left="1494" w:hanging="360"/>
      </w:pPr>
      <w:rPr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53E9607E"/>
    <w:multiLevelType w:val="hybridMultilevel"/>
    <w:tmpl w:val="DBE45DDA"/>
    <w:lvl w:ilvl="0" w:tplc="D772B0D2">
      <w:start w:val="1"/>
      <w:numFmt w:val="decimal"/>
      <w:lvlText w:val="%1."/>
      <w:lvlJc w:val="left"/>
      <w:pPr>
        <w:ind w:left="1494" w:hanging="360"/>
      </w:pPr>
      <w:rPr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56360B6E"/>
    <w:multiLevelType w:val="hybridMultilevel"/>
    <w:tmpl w:val="591A9B14"/>
    <w:lvl w:ilvl="0" w:tplc="98A0CBE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0561566"/>
    <w:multiLevelType w:val="hybridMultilevel"/>
    <w:tmpl w:val="DBE45DDA"/>
    <w:lvl w:ilvl="0" w:tplc="D772B0D2">
      <w:start w:val="1"/>
      <w:numFmt w:val="decimal"/>
      <w:lvlText w:val="%1."/>
      <w:lvlJc w:val="left"/>
      <w:pPr>
        <w:ind w:left="1494" w:hanging="360"/>
      </w:pPr>
      <w:rPr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630E6B32"/>
    <w:multiLevelType w:val="hybridMultilevel"/>
    <w:tmpl w:val="DBE45DDA"/>
    <w:lvl w:ilvl="0" w:tplc="D772B0D2">
      <w:start w:val="1"/>
      <w:numFmt w:val="decimal"/>
      <w:lvlText w:val="%1."/>
      <w:lvlJc w:val="left"/>
      <w:pPr>
        <w:ind w:left="1494" w:hanging="360"/>
      </w:pPr>
      <w:rPr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660054CA"/>
    <w:multiLevelType w:val="hybridMultilevel"/>
    <w:tmpl w:val="DBE45DDA"/>
    <w:lvl w:ilvl="0" w:tplc="D772B0D2">
      <w:start w:val="1"/>
      <w:numFmt w:val="decimal"/>
      <w:lvlText w:val="%1."/>
      <w:lvlJc w:val="left"/>
      <w:pPr>
        <w:ind w:left="1494" w:hanging="360"/>
      </w:pPr>
      <w:rPr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6F567B6E"/>
    <w:multiLevelType w:val="hybridMultilevel"/>
    <w:tmpl w:val="DBE45DDA"/>
    <w:lvl w:ilvl="0" w:tplc="D772B0D2">
      <w:start w:val="1"/>
      <w:numFmt w:val="decimal"/>
      <w:lvlText w:val="%1."/>
      <w:lvlJc w:val="left"/>
      <w:pPr>
        <w:ind w:left="1494" w:hanging="360"/>
      </w:pPr>
      <w:rPr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>
    <w:nsid w:val="71F3507A"/>
    <w:multiLevelType w:val="hybridMultilevel"/>
    <w:tmpl w:val="DBE45DDA"/>
    <w:lvl w:ilvl="0" w:tplc="D772B0D2">
      <w:start w:val="1"/>
      <w:numFmt w:val="decimal"/>
      <w:lvlText w:val="%1."/>
      <w:lvlJc w:val="left"/>
      <w:pPr>
        <w:ind w:left="1494" w:hanging="360"/>
      </w:pPr>
      <w:rPr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>
    <w:nsid w:val="73210D76"/>
    <w:multiLevelType w:val="hybridMultilevel"/>
    <w:tmpl w:val="DBE45DDA"/>
    <w:lvl w:ilvl="0" w:tplc="D772B0D2">
      <w:start w:val="1"/>
      <w:numFmt w:val="decimal"/>
      <w:lvlText w:val="%1."/>
      <w:lvlJc w:val="left"/>
      <w:pPr>
        <w:ind w:left="1494" w:hanging="360"/>
      </w:pPr>
      <w:rPr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>
    <w:nsid w:val="77D16E5C"/>
    <w:multiLevelType w:val="hybridMultilevel"/>
    <w:tmpl w:val="32AC7C32"/>
    <w:lvl w:ilvl="0" w:tplc="EFE47DC4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5">
    <w:nsid w:val="7DD93CE1"/>
    <w:multiLevelType w:val="hybridMultilevel"/>
    <w:tmpl w:val="DBE45DDA"/>
    <w:lvl w:ilvl="0" w:tplc="D772B0D2">
      <w:start w:val="1"/>
      <w:numFmt w:val="decimal"/>
      <w:lvlText w:val="%1."/>
      <w:lvlJc w:val="left"/>
      <w:pPr>
        <w:ind w:left="1494" w:hanging="360"/>
      </w:pPr>
      <w:rPr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6"/>
  </w:num>
  <w:num w:numId="2">
    <w:abstractNumId w:val="13"/>
  </w:num>
  <w:num w:numId="3">
    <w:abstractNumId w:val="21"/>
  </w:num>
  <w:num w:numId="4">
    <w:abstractNumId w:val="4"/>
  </w:num>
  <w:num w:numId="5">
    <w:abstractNumId w:val="12"/>
  </w:num>
  <w:num w:numId="6">
    <w:abstractNumId w:val="20"/>
  </w:num>
  <w:num w:numId="7">
    <w:abstractNumId w:val="10"/>
  </w:num>
  <w:num w:numId="8">
    <w:abstractNumId w:val="16"/>
  </w:num>
  <w:num w:numId="9">
    <w:abstractNumId w:val="9"/>
  </w:num>
  <w:num w:numId="10">
    <w:abstractNumId w:val="15"/>
  </w:num>
  <w:num w:numId="11">
    <w:abstractNumId w:val="7"/>
  </w:num>
  <w:num w:numId="12">
    <w:abstractNumId w:val="14"/>
  </w:num>
  <w:num w:numId="13">
    <w:abstractNumId w:val="2"/>
  </w:num>
  <w:num w:numId="14">
    <w:abstractNumId w:val="1"/>
  </w:num>
  <w:num w:numId="15">
    <w:abstractNumId w:val="25"/>
  </w:num>
  <w:num w:numId="16">
    <w:abstractNumId w:val="5"/>
  </w:num>
  <w:num w:numId="17">
    <w:abstractNumId w:val="0"/>
  </w:num>
  <w:num w:numId="18">
    <w:abstractNumId w:val="18"/>
  </w:num>
  <w:num w:numId="19">
    <w:abstractNumId w:val="17"/>
  </w:num>
  <w:num w:numId="20">
    <w:abstractNumId w:val="11"/>
  </w:num>
  <w:num w:numId="21">
    <w:abstractNumId w:val="24"/>
  </w:num>
  <w:num w:numId="22">
    <w:abstractNumId w:val="8"/>
  </w:num>
  <w:num w:numId="23">
    <w:abstractNumId w:val="23"/>
  </w:num>
  <w:num w:numId="24">
    <w:abstractNumId w:val="3"/>
  </w:num>
  <w:num w:numId="25">
    <w:abstractNumId w:val="19"/>
  </w:num>
  <w:num w:numId="26">
    <w:abstractNumId w:val="22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tjQ0MjQ3NDe2tDAwMjdU0lEKTi0uzszPAykwrgUA2867QywAAAA="/>
  </w:docVars>
  <w:rsids>
    <w:rsidRoot w:val="00AA7238"/>
    <w:rsid w:val="0001734F"/>
    <w:rsid w:val="000336D2"/>
    <w:rsid w:val="00054E2A"/>
    <w:rsid w:val="00072D64"/>
    <w:rsid w:val="0009723D"/>
    <w:rsid w:val="000B17E4"/>
    <w:rsid w:val="000C032E"/>
    <w:rsid w:val="000E1C2B"/>
    <w:rsid w:val="001205B7"/>
    <w:rsid w:val="00150AF5"/>
    <w:rsid w:val="001565B4"/>
    <w:rsid w:val="0019521C"/>
    <w:rsid w:val="001A1D0F"/>
    <w:rsid w:val="001B4C05"/>
    <w:rsid w:val="00202913"/>
    <w:rsid w:val="002A2018"/>
    <w:rsid w:val="002B2ECC"/>
    <w:rsid w:val="002C1434"/>
    <w:rsid w:val="002E6C56"/>
    <w:rsid w:val="0032278D"/>
    <w:rsid w:val="00357B1B"/>
    <w:rsid w:val="003C0968"/>
    <w:rsid w:val="003C2A98"/>
    <w:rsid w:val="003C628E"/>
    <w:rsid w:val="003E2AD7"/>
    <w:rsid w:val="003F0942"/>
    <w:rsid w:val="00473471"/>
    <w:rsid w:val="00491F42"/>
    <w:rsid w:val="00514163"/>
    <w:rsid w:val="00514843"/>
    <w:rsid w:val="005920D6"/>
    <w:rsid w:val="005D270E"/>
    <w:rsid w:val="005E0CE3"/>
    <w:rsid w:val="00610BA1"/>
    <w:rsid w:val="006419E7"/>
    <w:rsid w:val="00670E93"/>
    <w:rsid w:val="00686CA7"/>
    <w:rsid w:val="006A0103"/>
    <w:rsid w:val="006F4E9C"/>
    <w:rsid w:val="00722B18"/>
    <w:rsid w:val="00790127"/>
    <w:rsid w:val="007963ED"/>
    <w:rsid w:val="007B6906"/>
    <w:rsid w:val="00802063"/>
    <w:rsid w:val="00806339"/>
    <w:rsid w:val="008217D1"/>
    <w:rsid w:val="00852601"/>
    <w:rsid w:val="00892A9E"/>
    <w:rsid w:val="008B2B10"/>
    <w:rsid w:val="008E5072"/>
    <w:rsid w:val="00904D32"/>
    <w:rsid w:val="00913E7E"/>
    <w:rsid w:val="009468FD"/>
    <w:rsid w:val="00955A1E"/>
    <w:rsid w:val="00956BF9"/>
    <w:rsid w:val="00970FC0"/>
    <w:rsid w:val="00976F64"/>
    <w:rsid w:val="009773FB"/>
    <w:rsid w:val="00994550"/>
    <w:rsid w:val="009A6449"/>
    <w:rsid w:val="009B5C06"/>
    <w:rsid w:val="009E6D5A"/>
    <w:rsid w:val="00A029D9"/>
    <w:rsid w:val="00A14417"/>
    <w:rsid w:val="00A230A9"/>
    <w:rsid w:val="00A74A6D"/>
    <w:rsid w:val="00A91D19"/>
    <w:rsid w:val="00AA7238"/>
    <w:rsid w:val="00B21234"/>
    <w:rsid w:val="00B2734F"/>
    <w:rsid w:val="00B403BD"/>
    <w:rsid w:val="00B63CF0"/>
    <w:rsid w:val="00BC140E"/>
    <w:rsid w:val="00BF3F03"/>
    <w:rsid w:val="00C34E82"/>
    <w:rsid w:val="00C42B29"/>
    <w:rsid w:val="00C745F2"/>
    <w:rsid w:val="00C80E9B"/>
    <w:rsid w:val="00C83403"/>
    <w:rsid w:val="00CD78B6"/>
    <w:rsid w:val="00D37D69"/>
    <w:rsid w:val="00D545BF"/>
    <w:rsid w:val="00D9363A"/>
    <w:rsid w:val="00DB2FBD"/>
    <w:rsid w:val="00DF4D58"/>
    <w:rsid w:val="00DF71BE"/>
    <w:rsid w:val="00E46C76"/>
    <w:rsid w:val="00E704D2"/>
    <w:rsid w:val="00EC62D7"/>
    <w:rsid w:val="00ED07BD"/>
    <w:rsid w:val="00F37B07"/>
    <w:rsid w:val="00F51721"/>
    <w:rsid w:val="00F51C6A"/>
    <w:rsid w:val="00F5773A"/>
    <w:rsid w:val="00F6456E"/>
    <w:rsid w:val="00F77BB3"/>
    <w:rsid w:val="00FA4600"/>
    <w:rsid w:val="00FB0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A7238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AA723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C14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140E"/>
  </w:style>
  <w:style w:type="paragraph" w:styleId="Footer">
    <w:name w:val="footer"/>
    <w:basedOn w:val="Normal"/>
    <w:link w:val="FooterChar"/>
    <w:uiPriority w:val="99"/>
    <w:unhideWhenUsed/>
    <w:rsid w:val="00BC14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140E"/>
  </w:style>
  <w:style w:type="character" w:styleId="FollowedHyperlink">
    <w:name w:val="FollowedHyperlink"/>
    <w:basedOn w:val="DefaultParagraphFont"/>
    <w:uiPriority w:val="99"/>
    <w:semiHidden/>
    <w:unhideWhenUsed/>
    <w:rsid w:val="00BC140E"/>
    <w:rPr>
      <w:color w:val="800080" w:themeColor="followedHyperlink"/>
      <w:u w:val="single"/>
    </w:rPr>
  </w:style>
  <w:style w:type="paragraph" w:styleId="FootnoteText">
    <w:name w:val="footnote text"/>
    <w:basedOn w:val="Normal"/>
    <w:link w:val="FootnoteTextChar"/>
    <w:rsid w:val="00BC140E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bidi="fa-IR"/>
    </w:rPr>
  </w:style>
  <w:style w:type="character" w:customStyle="1" w:styleId="FootnoteTextChar">
    <w:name w:val="Footnote Text Char"/>
    <w:basedOn w:val="DefaultParagraphFont"/>
    <w:link w:val="FootnoteText"/>
    <w:rsid w:val="00BC140E"/>
    <w:rPr>
      <w:rFonts w:ascii="Times New Roman" w:eastAsia="Times New Roman" w:hAnsi="Times New Roman" w:cs="Times New Roman"/>
      <w:sz w:val="20"/>
      <w:szCs w:val="20"/>
      <w:lang w:bidi="fa-IR"/>
    </w:rPr>
  </w:style>
  <w:style w:type="character" w:styleId="FootnoteReference">
    <w:name w:val="footnote reference"/>
    <w:rsid w:val="00BC140E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14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140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C140E"/>
    <w:pPr>
      <w:spacing w:after="0" w:line="240" w:lineRule="auto"/>
    </w:pPr>
    <w:rPr>
      <w:lang w:bidi="fa-I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A7238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AA723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C14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140E"/>
  </w:style>
  <w:style w:type="paragraph" w:styleId="Footer">
    <w:name w:val="footer"/>
    <w:basedOn w:val="Normal"/>
    <w:link w:val="FooterChar"/>
    <w:uiPriority w:val="99"/>
    <w:unhideWhenUsed/>
    <w:rsid w:val="00BC14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140E"/>
  </w:style>
  <w:style w:type="character" w:styleId="FollowedHyperlink">
    <w:name w:val="FollowedHyperlink"/>
    <w:basedOn w:val="DefaultParagraphFont"/>
    <w:uiPriority w:val="99"/>
    <w:semiHidden/>
    <w:unhideWhenUsed/>
    <w:rsid w:val="00BC140E"/>
    <w:rPr>
      <w:color w:val="800080" w:themeColor="followedHyperlink"/>
      <w:u w:val="single"/>
    </w:rPr>
  </w:style>
  <w:style w:type="paragraph" w:styleId="FootnoteText">
    <w:name w:val="footnote text"/>
    <w:basedOn w:val="Normal"/>
    <w:link w:val="FootnoteTextChar"/>
    <w:rsid w:val="00BC140E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bidi="fa-IR"/>
    </w:rPr>
  </w:style>
  <w:style w:type="character" w:customStyle="1" w:styleId="FootnoteTextChar">
    <w:name w:val="Footnote Text Char"/>
    <w:basedOn w:val="DefaultParagraphFont"/>
    <w:link w:val="FootnoteText"/>
    <w:rsid w:val="00BC140E"/>
    <w:rPr>
      <w:rFonts w:ascii="Times New Roman" w:eastAsia="Times New Roman" w:hAnsi="Times New Roman" w:cs="Times New Roman"/>
      <w:sz w:val="20"/>
      <w:szCs w:val="20"/>
      <w:lang w:bidi="fa-IR"/>
    </w:rPr>
  </w:style>
  <w:style w:type="character" w:styleId="FootnoteReference">
    <w:name w:val="footnote reference"/>
    <w:rsid w:val="00BC140E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14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140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C140E"/>
    <w:pPr>
      <w:spacing w:after="0" w:line="240" w:lineRule="auto"/>
    </w:pPr>
    <w:rPr>
      <w:lang w:bidi="fa-I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288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P55A-UD3L</dc:creator>
  <cp:lastModifiedBy>Rahideh</cp:lastModifiedBy>
  <cp:revision>10</cp:revision>
  <cp:lastPrinted>2020-07-15T15:12:00Z</cp:lastPrinted>
  <dcterms:created xsi:type="dcterms:W3CDTF">2020-07-22T16:42:00Z</dcterms:created>
  <dcterms:modified xsi:type="dcterms:W3CDTF">2020-07-23T14:12:00Z</dcterms:modified>
</cp:coreProperties>
</file>