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58" w:rsidRPr="00F001D7" w:rsidRDefault="00FE4058" w:rsidP="00F001D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01D7">
        <w:rPr>
          <w:rFonts w:cs="B Nazanin" w:hint="cs"/>
          <w:b/>
          <w:bCs/>
          <w:sz w:val="28"/>
          <w:szCs w:val="28"/>
          <w:rtl/>
          <w:lang w:bidi="fa-IR"/>
        </w:rPr>
        <w:t>درخواست پایه تشویقی</w:t>
      </w:r>
      <w:r w:rsidR="00457804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پژوهشی</w:t>
      </w:r>
    </w:p>
    <w:p w:rsidR="00FE4058" w:rsidRPr="00DD74C2" w:rsidRDefault="00C50BE6" w:rsidP="00F001D7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مسئول</w:t>
      </w:r>
      <w:r w:rsidR="00FE4058" w:rsidRPr="00DD74C2">
        <w:rPr>
          <w:rFonts w:cs="B Nazanin" w:hint="cs"/>
          <w:b/>
          <w:bCs/>
          <w:rtl/>
          <w:lang w:bidi="fa-IR"/>
        </w:rPr>
        <w:t xml:space="preserve"> محترم </w:t>
      </w:r>
      <w:r>
        <w:rPr>
          <w:rFonts w:cs="B Nazanin" w:hint="cs"/>
          <w:b/>
          <w:bCs/>
          <w:rtl/>
          <w:lang w:bidi="fa-IR"/>
        </w:rPr>
        <w:t xml:space="preserve">کمیته ترفیع پایه </w:t>
      </w:r>
      <w:r w:rsidR="00FE4058" w:rsidRPr="00DD74C2">
        <w:rPr>
          <w:rFonts w:cs="B Nazanin" w:hint="cs"/>
          <w:b/>
          <w:bCs/>
          <w:rtl/>
          <w:lang w:bidi="fa-IR"/>
        </w:rPr>
        <w:t>دانشکده/ گروه</w:t>
      </w:r>
    </w:p>
    <w:p w:rsidR="00FE4058" w:rsidRPr="00DD74C2" w:rsidRDefault="00FE4058" w:rsidP="00F001D7">
      <w:pPr>
        <w:bidi/>
        <w:jc w:val="both"/>
        <w:rPr>
          <w:rFonts w:cs="B Nazanin"/>
          <w:b/>
          <w:bCs/>
          <w:rtl/>
          <w:lang w:bidi="fa-IR"/>
        </w:rPr>
      </w:pPr>
      <w:r w:rsidRPr="00DD74C2">
        <w:rPr>
          <w:rFonts w:cs="B Nazanin" w:hint="cs"/>
          <w:b/>
          <w:bCs/>
          <w:rtl/>
          <w:lang w:bidi="fa-IR"/>
        </w:rPr>
        <w:t>با سلام و احترام،</w:t>
      </w:r>
    </w:p>
    <w:p w:rsidR="004D11B6" w:rsidRDefault="00FE4058" w:rsidP="00563D70">
      <w:pPr>
        <w:bidi/>
        <w:jc w:val="both"/>
        <w:rPr>
          <w:rFonts w:cs="B Nazanin"/>
          <w:rtl/>
          <w:lang w:bidi="fa-IR"/>
        </w:rPr>
      </w:pPr>
      <w:r w:rsidRPr="00DD74C2">
        <w:rPr>
          <w:rFonts w:cs="B Nazanin" w:hint="cs"/>
          <w:rtl/>
          <w:lang w:bidi="fa-IR"/>
        </w:rPr>
        <w:t>به استحضار می رسان</w:t>
      </w:r>
      <w:r w:rsidR="005C6815" w:rsidRPr="00DD74C2">
        <w:rPr>
          <w:rFonts w:cs="B Nazanin" w:hint="cs"/>
          <w:rtl/>
          <w:lang w:bidi="fa-IR"/>
        </w:rPr>
        <w:t>د</w:t>
      </w:r>
      <w:r w:rsidRPr="00DD74C2">
        <w:rPr>
          <w:rFonts w:cs="B Nazanin" w:hint="cs"/>
          <w:rtl/>
          <w:lang w:bidi="fa-IR"/>
        </w:rPr>
        <w:t xml:space="preserve"> اینجانب ..................</w:t>
      </w:r>
      <w:r w:rsidR="005C6815" w:rsidRPr="00DD74C2">
        <w:rPr>
          <w:rFonts w:cs="B Nazanin" w:hint="cs"/>
          <w:rtl/>
          <w:lang w:bidi="fa-IR"/>
        </w:rPr>
        <w:t>.........................</w:t>
      </w:r>
      <w:r w:rsidR="00F001D7" w:rsidRPr="00DD74C2">
        <w:rPr>
          <w:rFonts w:cs="B Nazanin" w:hint="cs"/>
          <w:rtl/>
          <w:lang w:bidi="fa-IR"/>
        </w:rPr>
        <w:t xml:space="preserve">.......... </w:t>
      </w:r>
      <w:r w:rsidRPr="00DD74C2">
        <w:rPr>
          <w:rFonts w:cs="B Nazanin" w:hint="cs"/>
          <w:rtl/>
          <w:lang w:bidi="fa-IR"/>
        </w:rPr>
        <w:t xml:space="preserve">عضو هیات علمی رسمی آزمایشی/قطعی </w:t>
      </w:r>
      <w:r w:rsidR="000073E6" w:rsidRPr="00DD74C2">
        <w:rPr>
          <w:rFonts w:cs="B Nazanin" w:hint="cs"/>
          <w:rtl/>
          <w:lang w:bidi="fa-IR"/>
        </w:rPr>
        <w:t xml:space="preserve">با </w:t>
      </w:r>
      <w:r w:rsidR="005C6815" w:rsidRPr="00DD74C2">
        <w:rPr>
          <w:rFonts w:cs="B Nazanin" w:hint="cs"/>
          <w:rtl/>
          <w:lang w:bidi="fa-IR"/>
        </w:rPr>
        <w:t>پایه .....</w:t>
      </w:r>
      <w:r w:rsidRPr="00DD74C2">
        <w:rPr>
          <w:rFonts w:cs="B Nazanin" w:hint="cs"/>
          <w:rtl/>
          <w:lang w:bidi="fa-IR"/>
        </w:rPr>
        <w:t xml:space="preserve"> دانشکده/ گروه ........</w:t>
      </w:r>
      <w:r w:rsidR="005C6815" w:rsidRPr="00DD74C2">
        <w:rPr>
          <w:rFonts w:cs="B Nazanin" w:hint="cs"/>
          <w:rtl/>
          <w:lang w:bidi="fa-IR"/>
        </w:rPr>
        <w:t>................................</w:t>
      </w:r>
      <w:r w:rsidRPr="00DD74C2">
        <w:rPr>
          <w:rFonts w:cs="B Nazanin" w:hint="cs"/>
          <w:rtl/>
          <w:lang w:bidi="fa-IR"/>
        </w:rPr>
        <w:t xml:space="preserve">................ با مرتبه ..........  </w:t>
      </w:r>
      <w:r w:rsidR="00F001D7" w:rsidRPr="00DD74C2">
        <w:rPr>
          <w:rFonts w:cs="B Nazanin" w:hint="cs"/>
          <w:rtl/>
          <w:lang w:bidi="fa-IR"/>
        </w:rPr>
        <w:t>و امتیاز ذخیره پژوهشی .....</w:t>
      </w:r>
      <w:r w:rsidR="00A5347C">
        <w:rPr>
          <w:rFonts w:cs="B Nazanin" w:hint="cs"/>
          <w:rtl/>
          <w:lang w:bidi="fa-IR"/>
        </w:rPr>
        <w:t>..........</w:t>
      </w:r>
      <w:r w:rsidR="00F001D7" w:rsidRPr="00DD74C2">
        <w:rPr>
          <w:rFonts w:cs="B Nazanin" w:hint="cs"/>
          <w:rtl/>
          <w:lang w:bidi="fa-IR"/>
        </w:rPr>
        <w:t>............</w:t>
      </w:r>
      <w:r w:rsidR="005C6815" w:rsidRPr="00DD74C2">
        <w:rPr>
          <w:rFonts w:cs="B Nazanin" w:hint="cs"/>
          <w:rtl/>
          <w:lang w:bidi="fa-IR"/>
        </w:rPr>
        <w:t>..</w:t>
      </w:r>
      <w:r w:rsidR="00F001D7" w:rsidRPr="00DD74C2">
        <w:rPr>
          <w:rFonts w:cs="B Nazanin" w:hint="cs"/>
          <w:rtl/>
          <w:lang w:bidi="fa-IR"/>
        </w:rPr>
        <w:t xml:space="preserve">. </w:t>
      </w:r>
      <w:r w:rsidR="00563D70" w:rsidRPr="00DD74C2">
        <w:rPr>
          <w:rFonts w:cs="B Nazanin" w:hint="cs"/>
          <w:rtl/>
          <w:lang w:bidi="fa-IR"/>
        </w:rPr>
        <w:t>تا تاریخ ...............</w:t>
      </w:r>
      <w:r w:rsidR="00563D70">
        <w:rPr>
          <w:rFonts w:cs="B Nazanin" w:hint="cs"/>
          <w:rtl/>
          <w:lang w:bidi="fa-IR"/>
        </w:rPr>
        <w:t>..........</w:t>
      </w:r>
      <w:r w:rsidR="00563D70" w:rsidRPr="00DD74C2">
        <w:rPr>
          <w:rFonts w:cs="B Nazanin" w:hint="cs"/>
          <w:rtl/>
          <w:lang w:bidi="fa-IR"/>
        </w:rPr>
        <w:t xml:space="preserve">... </w:t>
      </w:r>
      <w:r w:rsidR="00563D70">
        <w:rPr>
          <w:rFonts w:cs="B Nazanin" w:hint="cs"/>
          <w:rtl/>
          <w:lang w:bidi="fa-IR"/>
        </w:rPr>
        <w:t>(به استناد نامه شماره ........................ مورخ ............................. معاونت محترم آموزشی دانشگاه که به پیوست ارسال می گردد)</w:t>
      </w:r>
      <w:r w:rsidR="00F001D7" w:rsidRPr="00DD74C2">
        <w:rPr>
          <w:rFonts w:cs="B Nazanin" w:hint="cs"/>
          <w:rtl/>
          <w:lang w:bidi="fa-IR"/>
        </w:rPr>
        <w:t xml:space="preserve"> </w:t>
      </w:r>
      <w:r w:rsidRPr="00DD74C2">
        <w:rPr>
          <w:rFonts w:cs="B Nazanin" w:hint="cs"/>
          <w:rtl/>
          <w:lang w:bidi="fa-IR"/>
        </w:rPr>
        <w:t xml:space="preserve">متقاضی دریافت پایه تشویقی </w:t>
      </w:r>
      <w:r w:rsidR="007146E8">
        <w:rPr>
          <w:rFonts w:cs="B Nazanin" w:hint="cs"/>
          <w:rtl/>
          <w:lang w:bidi="fa-IR"/>
        </w:rPr>
        <w:t>پ</w:t>
      </w:r>
      <w:r w:rsidR="006E1C7D">
        <w:rPr>
          <w:rFonts w:cs="B Nazanin" w:hint="cs"/>
          <w:rtl/>
          <w:lang w:bidi="fa-IR"/>
        </w:rPr>
        <w:t>ژ</w:t>
      </w:r>
      <w:r w:rsidR="007146E8">
        <w:rPr>
          <w:rFonts w:cs="B Nazanin" w:hint="cs"/>
          <w:rtl/>
          <w:lang w:bidi="fa-IR"/>
        </w:rPr>
        <w:t xml:space="preserve">وهشی </w:t>
      </w:r>
      <w:r w:rsidR="00442F71">
        <w:rPr>
          <w:rFonts w:cs="B Nazanin" w:hint="cs"/>
          <w:rtl/>
          <w:lang w:bidi="fa-IR"/>
        </w:rPr>
        <w:t xml:space="preserve">با کسر 100 امتیاز به ازای هر پایه </w:t>
      </w:r>
      <w:r w:rsidR="007146E8">
        <w:rPr>
          <w:rFonts w:cs="B Nazanin" w:hint="cs"/>
          <w:rtl/>
          <w:lang w:bidi="fa-IR"/>
        </w:rPr>
        <w:t xml:space="preserve">به استناد </w:t>
      </w:r>
      <w:r w:rsidR="007146E8">
        <w:rPr>
          <w:rFonts w:cs="Times New Roman" w:hint="cs"/>
          <w:rtl/>
          <w:lang w:bidi="fa-IR"/>
        </w:rPr>
        <w:t>"</w:t>
      </w:r>
      <w:r w:rsidR="007146E8">
        <w:rPr>
          <w:rFonts w:cs="B Nazanin" w:hint="cs"/>
          <w:rtl/>
          <w:lang w:bidi="fa-IR"/>
        </w:rPr>
        <w:t>ماده 2 از شیوه نامه اعطای پایه تشویقی اعضای هیات علمی دانشگاه صنعتی شیراز</w:t>
      </w:r>
      <w:r w:rsidR="007146E8">
        <w:rPr>
          <w:rFonts w:cs="Times New Roman" w:hint="cs"/>
          <w:rtl/>
          <w:lang w:bidi="fa-IR"/>
        </w:rPr>
        <w:t>"</w:t>
      </w:r>
      <w:r w:rsidR="007146E8">
        <w:rPr>
          <w:rFonts w:cs="B Nazanin" w:hint="cs"/>
          <w:rtl/>
          <w:lang w:bidi="fa-IR"/>
        </w:rPr>
        <w:t xml:space="preserve"> </w:t>
      </w:r>
      <w:r w:rsidRPr="00DD74C2">
        <w:rPr>
          <w:rFonts w:cs="B Nazanin" w:hint="cs"/>
          <w:rtl/>
          <w:lang w:bidi="fa-IR"/>
        </w:rPr>
        <w:t xml:space="preserve">هستم. </w:t>
      </w:r>
    </w:p>
    <w:p w:rsidR="00FE4058" w:rsidRPr="00DD74C2" w:rsidRDefault="004D11B6" w:rsidP="004D11B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همچنین اینجانب تا کنون ...................... پایه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تشویقی به شرح جدول زیر دریافت نموده ام. </w:t>
      </w:r>
    </w:p>
    <w:p w:rsidR="00C50BE6" w:rsidRDefault="00C50BE6" w:rsidP="00C50BE6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                                                                              </w:t>
      </w:r>
      <w:r w:rsidR="00FE4058" w:rsidRPr="00C50BE6">
        <w:rPr>
          <w:rFonts w:cs="B Nazanin" w:hint="cs"/>
          <w:b/>
          <w:bCs/>
          <w:rtl/>
          <w:lang w:bidi="fa-IR"/>
        </w:rPr>
        <w:t>نام و</w:t>
      </w:r>
      <w:r w:rsidR="005C6815" w:rsidRPr="00C50BE6">
        <w:rPr>
          <w:rFonts w:cs="B Nazanin" w:hint="cs"/>
          <w:b/>
          <w:bCs/>
          <w:rtl/>
          <w:lang w:bidi="fa-IR"/>
        </w:rPr>
        <w:t xml:space="preserve"> </w:t>
      </w:r>
      <w:r w:rsidR="00FE4058" w:rsidRPr="00C50BE6">
        <w:rPr>
          <w:rFonts w:cs="B Nazanin" w:hint="cs"/>
          <w:b/>
          <w:bCs/>
          <w:rtl/>
          <w:lang w:bidi="fa-IR"/>
        </w:rPr>
        <w:t xml:space="preserve">نام خانوادگی </w:t>
      </w:r>
    </w:p>
    <w:p w:rsidR="00FE4058" w:rsidRPr="00C50BE6" w:rsidRDefault="00C50BE6" w:rsidP="00C50BE6">
      <w:pPr>
        <w:pBdr>
          <w:bottom w:val="single" w:sz="12" w:space="1" w:color="auto"/>
        </w:pBd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          </w:t>
      </w:r>
      <w:r>
        <w:rPr>
          <w:rFonts w:cs="B Nazanin"/>
          <w:b/>
          <w:bCs/>
          <w:lang w:bidi="fa-IR"/>
        </w:rPr>
        <w:t xml:space="preserve">                                                             </w:t>
      </w:r>
      <w:r w:rsidR="00A5347C" w:rsidRPr="00C50BE6"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/>
          <w:b/>
          <w:bCs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و تاریخ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3"/>
        <w:gridCol w:w="1417"/>
        <w:gridCol w:w="1276"/>
        <w:gridCol w:w="1701"/>
        <w:gridCol w:w="1559"/>
        <w:gridCol w:w="1276"/>
        <w:gridCol w:w="1384"/>
      </w:tblGrid>
      <w:tr w:rsidR="00921B3E" w:rsidRPr="00DD74C2" w:rsidTr="00921B3E">
        <w:trPr>
          <w:trHeight w:val="1265"/>
        </w:trPr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21B3E" w:rsidRPr="00A251EF" w:rsidRDefault="00921B3E" w:rsidP="00AB0F4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A251EF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  نام خانوادگی:                               </w:t>
            </w:r>
          </w:p>
          <w:p w:rsidR="00921B3E" w:rsidRPr="00A251EF" w:rsidRDefault="00921B3E" w:rsidP="00921B3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>عضو هیات علمی دانشکده/ گروه:</w:t>
            </w:r>
          </w:p>
          <w:p w:rsidR="00921B3E" w:rsidRPr="00A251EF" w:rsidRDefault="00921B3E" w:rsidP="00AB0F4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 xml:space="preserve">تاریخ رسمی آزمایشی:    </w:t>
            </w:r>
          </w:p>
          <w:p w:rsidR="00921B3E" w:rsidRPr="00A251EF" w:rsidRDefault="00921B3E" w:rsidP="00921B3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>مرتبه: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21B3E" w:rsidRPr="00A251EF" w:rsidRDefault="00921B3E" w:rsidP="00AB0F4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 xml:space="preserve">تاریخ دریافت آخرین پایه سالیانه:       </w:t>
            </w:r>
          </w:p>
          <w:p w:rsidR="00921B3E" w:rsidRPr="00A251EF" w:rsidRDefault="00921B3E" w:rsidP="00921B3E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>امتیاز ذخیره پژوهشی:</w:t>
            </w:r>
          </w:p>
          <w:p w:rsidR="00921B3E" w:rsidRPr="00A251EF" w:rsidRDefault="00921B3E" w:rsidP="00AB0F4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251EF">
              <w:rPr>
                <w:rFonts w:cs="B Nazanin" w:hint="cs"/>
                <w:b/>
                <w:bCs/>
                <w:rtl/>
                <w:lang w:bidi="fa-IR"/>
              </w:rPr>
              <w:t>تاریخ دریافت آخرین پایه تشویقی:</w:t>
            </w:r>
          </w:p>
        </w:tc>
      </w:tr>
      <w:tr w:rsidR="00C50BE6" w:rsidRPr="00DD74C2" w:rsidTr="00AB0F40"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لیست پایه های تشویقی اجرایی/ پژوهشی/ آموزشی قبلی</w:t>
            </w: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نوع پایه تشویقی</w:t>
            </w: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تاریخ دریافت</w:t>
            </w: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دلیل اعطای پایه</w:t>
            </w: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تایید استاد</w:t>
            </w: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تایید دانشکده</w:t>
            </w: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D74C2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50BE6" w:rsidRPr="00DD74C2" w:rsidTr="00AB0F40">
        <w:tc>
          <w:tcPr>
            <w:tcW w:w="963" w:type="dxa"/>
          </w:tcPr>
          <w:p w:rsidR="00C50BE6" w:rsidRPr="00DD74C2" w:rsidRDefault="00C50BE6" w:rsidP="00AB0F4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417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60" w:type="dxa"/>
            <w:gridSpan w:val="2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C50BE6" w:rsidRPr="00DD74C2" w:rsidRDefault="00C50BE6" w:rsidP="00AB0F40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</w:tcPr>
          <w:p w:rsidR="00C50BE6" w:rsidRPr="00DD74C2" w:rsidRDefault="00C50BE6" w:rsidP="00921B3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FE4058" w:rsidRPr="00DD74C2" w:rsidRDefault="00A630C3" w:rsidP="005C6815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کمیته محترم ترفیع پایه</w:t>
      </w:r>
      <w:r w:rsidR="00FE4058" w:rsidRPr="00DD74C2">
        <w:rPr>
          <w:rFonts w:cs="B Nazanin" w:hint="cs"/>
          <w:b/>
          <w:bCs/>
          <w:rtl/>
          <w:lang w:bidi="fa-IR"/>
        </w:rPr>
        <w:t xml:space="preserve"> </w:t>
      </w:r>
      <w:r w:rsidR="005C6815" w:rsidRPr="00DD74C2">
        <w:rPr>
          <w:rFonts w:cs="B Nazanin" w:hint="cs"/>
          <w:b/>
          <w:bCs/>
          <w:rtl/>
          <w:lang w:bidi="fa-IR"/>
        </w:rPr>
        <w:t>دانشگاه</w:t>
      </w:r>
    </w:p>
    <w:p w:rsidR="00FE4058" w:rsidRPr="00DD74C2" w:rsidRDefault="00FE4058" w:rsidP="00F001D7">
      <w:pPr>
        <w:bidi/>
        <w:jc w:val="both"/>
        <w:rPr>
          <w:rFonts w:cs="B Nazanin"/>
          <w:b/>
          <w:bCs/>
          <w:rtl/>
          <w:lang w:bidi="fa-IR"/>
        </w:rPr>
      </w:pPr>
      <w:r w:rsidRPr="00DD74C2">
        <w:rPr>
          <w:rFonts w:cs="B Nazanin" w:hint="cs"/>
          <w:b/>
          <w:bCs/>
          <w:rtl/>
          <w:lang w:bidi="fa-IR"/>
        </w:rPr>
        <w:t>با سلام و احترام،</w:t>
      </w:r>
    </w:p>
    <w:p w:rsidR="00FE4058" w:rsidRPr="00DD74C2" w:rsidRDefault="007146E8" w:rsidP="00921B3E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به پیوست درخواست</w:t>
      </w:r>
      <w:r w:rsidR="00FE4058" w:rsidRPr="00DD74C2">
        <w:rPr>
          <w:rFonts w:cs="B Nazanin" w:hint="cs"/>
          <w:rtl/>
          <w:lang w:bidi="fa-IR"/>
        </w:rPr>
        <w:t xml:space="preserve"> جناب آقای/ سرکار خانم </w:t>
      </w:r>
      <w:r w:rsidR="005C6815" w:rsidRPr="00DD74C2">
        <w:rPr>
          <w:rFonts w:cs="B Nazanin" w:hint="cs"/>
          <w:rtl/>
          <w:lang w:bidi="fa-IR"/>
        </w:rPr>
        <w:t xml:space="preserve">دکتر </w:t>
      </w:r>
      <w:r w:rsidR="00FE4058" w:rsidRPr="00DD74C2">
        <w:rPr>
          <w:rFonts w:cs="B Nazanin" w:hint="cs"/>
          <w:rtl/>
          <w:lang w:bidi="fa-IR"/>
        </w:rPr>
        <w:t>............</w:t>
      </w:r>
      <w:r w:rsidR="009D50A9">
        <w:rPr>
          <w:rFonts w:cs="B Nazanin" w:hint="cs"/>
          <w:rtl/>
          <w:lang w:bidi="fa-IR"/>
        </w:rPr>
        <w:t>..................................................</w:t>
      </w:r>
      <w:r w:rsidR="00FE4058" w:rsidRPr="00DD74C2">
        <w:rPr>
          <w:rFonts w:cs="B Nazanin" w:hint="cs"/>
          <w:rtl/>
          <w:lang w:bidi="fa-IR"/>
        </w:rPr>
        <w:t xml:space="preserve">........ </w:t>
      </w:r>
      <w:r w:rsidR="000073E6" w:rsidRPr="00DD74C2">
        <w:rPr>
          <w:rFonts w:cs="B Nazanin" w:hint="cs"/>
          <w:rtl/>
          <w:lang w:bidi="fa-IR"/>
        </w:rPr>
        <w:t xml:space="preserve">عضو هیات علمی گروه </w:t>
      </w:r>
      <w:r w:rsidR="009D50A9">
        <w:rPr>
          <w:rFonts w:cs="B Nazanin" w:hint="cs"/>
          <w:rtl/>
          <w:lang w:bidi="fa-IR"/>
        </w:rPr>
        <w:t>..........................</w:t>
      </w:r>
      <w:r w:rsidR="000073E6" w:rsidRPr="00DD74C2">
        <w:rPr>
          <w:rFonts w:cs="B Nazanin" w:hint="cs"/>
          <w:rtl/>
          <w:lang w:bidi="fa-IR"/>
        </w:rPr>
        <w:t xml:space="preserve">................ </w:t>
      </w:r>
      <w:r w:rsidR="0080742A">
        <w:rPr>
          <w:rFonts w:cs="B Nazanin" w:hint="cs"/>
          <w:rtl/>
          <w:lang w:bidi="fa-IR"/>
        </w:rPr>
        <w:t xml:space="preserve">مطابق جدول </w:t>
      </w:r>
      <w:r w:rsidR="00921B3E" w:rsidRPr="006E1C7D">
        <w:rPr>
          <w:rFonts w:cs="B Nazanin" w:hint="cs"/>
          <w:rtl/>
          <w:lang w:bidi="fa-IR"/>
        </w:rPr>
        <w:t>فوق</w:t>
      </w:r>
      <w:r w:rsidR="0080742A" w:rsidRPr="006E1C7D">
        <w:rPr>
          <w:rFonts w:cs="B Nazanin" w:hint="cs"/>
          <w:rtl/>
          <w:lang w:bidi="fa-IR"/>
        </w:rPr>
        <w:t xml:space="preserve"> تایید و </w:t>
      </w:r>
      <w:r w:rsidR="0080742A">
        <w:rPr>
          <w:rFonts w:cs="B Nazanin" w:hint="cs"/>
          <w:rtl/>
          <w:lang w:bidi="fa-IR"/>
        </w:rPr>
        <w:t>حضورتان ارسال می گردد.</w:t>
      </w:r>
    </w:p>
    <w:p w:rsidR="005C6815" w:rsidRDefault="00C50BE6" w:rsidP="000979F0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مسئول کمیته ترفیع پایه</w:t>
      </w:r>
      <w:r w:rsidR="005C6815" w:rsidRPr="00C50BE6">
        <w:rPr>
          <w:rFonts w:cs="B Nazanin" w:hint="cs"/>
          <w:b/>
          <w:bCs/>
          <w:rtl/>
          <w:lang w:bidi="fa-IR"/>
        </w:rPr>
        <w:t xml:space="preserve"> دانشکده</w:t>
      </w:r>
    </w:p>
    <w:p w:rsidR="00C50BE6" w:rsidRPr="00C50BE6" w:rsidRDefault="00C50BE6" w:rsidP="000979F0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C50BE6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                     </w:t>
      </w:r>
      <w:r w:rsidRPr="00C50BE6">
        <w:rPr>
          <w:rFonts w:cs="B Nazanin" w:hint="cs"/>
          <w:b/>
          <w:bCs/>
          <w:rtl/>
          <w:lang w:bidi="fa-IR"/>
        </w:rPr>
        <w:t xml:space="preserve">   </w:t>
      </w:r>
      <w:r>
        <w:rPr>
          <w:rFonts w:cs="B Nazanin" w:hint="cs"/>
          <w:b/>
          <w:bCs/>
          <w:rtl/>
          <w:lang w:bidi="fa-IR"/>
        </w:rPr>
        <w:t xml:space="preserve">امضاء و </w:t>
      </w:r>
      <w:r w:rsidRPr="00C50BE6">
        <w:rPr>
          <w:rFonts w:cs="B Nazanin" w:hint="cs"/>
          <w:b/>
          <w:bCs/>
          <w:rtl/>
          <w:lang w:bidi="fa-IR"/>
        </w:rPr>
        <w:t>تاریخ</w:t>
      </w:r>
      <w:bookmarkStart w:id="0" w:name="_GoBack"/>
      <w:bookmarkEnd w:id="0"/>
    </w:p>
    <w:sectPr w:rsidR="00C50BE6" w:rsidRPr="00C50BE6" w:rsidSect="005C681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A9" w:rsidRDefault="00AD6EA9" w:rsidP="00457804">
      <w:pPr>
        <w:spacing w:after="0" w:line="240" w:lineRule="auto"/>
      </w:pPr>
      <w:r>
        <w:separator/>
      </w:r>
    </w:p>
  </w:endnote>
  <w:endnote w:type="continuationSeparator" w:id="0">
    <w:p w:rsidR="00AD6EA9" w:rsidRDefault="00AD6EA9" w:rsidP="0045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A9" w:rsidRDefault="00AD6EA9" w:rsidP="00457804">
      <w:pPr>
        <w:spacing w:after="0" w:line="240" w:lineRule="auto"/>
      </w:pPr>
      <w:r>
        <w:separator/>
      </w:r>
    </w:p>
  </w:footnote>
  <w:footnote w:type="continuationSeparator" w:id="0">
    <w:p w:rsidR="00AD6EA9" w:rsidRDefault="00AD6EA9" w:rsidP="0045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10C" w:rsidRDefault="00AD6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7448" o:spid="_x0000_s2050" type="#_x0000_t75" style="position:absolute;margin-left:0;margin-top:0;width:467.95pt;height:461.75pt;z-index:-25165721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10C" w:rsidRDefault="00AD6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7449" o:spid="_x0000_s2051" type="#_x0000_t75" style="position:absolute;margin-left:0;margin-top:0;width:467.95pt;height:461.75pt;z-index:-251656192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10C" w:rsidRDefault="00AD6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67447" o:spid="_x0000_s2049" type="#_x0000_t75" style="position:absolute;margin-left:0;margin-top:0;width:467.95pt;height:461.75pt;z-index:-251658240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78D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06D5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51B0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918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A3AB6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6625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64EC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E3B40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71DFD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0D9A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92F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C1472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35CE2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169FC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01AE6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705A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85403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E0CF7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6188E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66D52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C0FA7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656FE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17467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505C0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A76CF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10700"/>
    <w:multiLevelType w:val="hybridMultilevel"/>
    <w:tmpl w:val="91CE1448"/>
    <w:lvl w:ilvl="0" w:tplc="74600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54DB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421A1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E042A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B5D7B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10E9E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643F8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93F58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E6A19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15F76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070FD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A3B43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E349F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45DEF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05C99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E5AB0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A527F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17B02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C013C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C4F0A"/>
    <w:multiLevelType w:val="hybridMultilevel"/>
    <w:tmpl w:val="3FFC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4"/>
  </w:num>
  <w:num w:numId="3">
    <w:abstractNumId w:val="9"/>
  </w:num>
  <w:num w:numId="4">
    <w:abstractNumId w:val="5"/>
  </w:num>
  <w:num w:numId="5">
    <w:abstractNumId w:val="23"/>
  </w:num>
  <w:num w:numId="6">
    <w:abstractNumId w:val="29"/>
  </w:num>
  <w:num w:numId="7">
    <w:abstractNumId w:val="21"/>
  </w:num>
  <w:num w:numId="8">
    <w:abstractNumId w:val="24"/>
  </w:num>
  <w:num w:numId="9">
    <w:abstractNumId w:val="1"/>
  </w:num>
  <w:num w:numId="10">
    <w:abstractNumId w:val="25"/>
  </w:num>
  <w:num w:numId="11">
    <w:abstractNumId w:val="13"/>
  </w:num>
  <w:num w:numId="12">
    <w:abstractNumId w:val="16"/>
  </w:num>
  <w:num w:numId="13">
    <w:abstractNumId w:val="35"/>
  </w:num>
  <w:num w:numId="14">
    <w:abstractNumId w:val="18"/>
  </w:num>
  <w:num w:numId="15">
    <w:abstractNumId w:val="43"/>
  </w:num>
  <w:num w:numId="16">
    <w:abstractNumId w:val="8"/>
  </w:num>
  <w:num w:numId="17">
    <w:abstractNumId w:val="34"/>
  </w:num>
  <w:num w:numId="18">
    <w:abstractNumId w:val="31"/>
  </w:num>
  <w:num w:numId="19">
    <w:abstractNumId w:val="39"/>
  </w:num>
  <w:num w:numId="20">
    <w:abstractNumId w:val="12"/>
  </w:num>
  <w:num w:numId="21">
    <w:abstractNumId w:val="20"/>
  </w:num>
  <w:num w:numId="22">
    <w:abstractNumId w:val="22"/>
  </w:num>
  <w:num w:numId="23">
    <w:abstractNumId w:val="30"/>
  </w:num>
  <w:num w:numId="24">
    <w:abstractNumId w:val="4"/>
  </w:num>
  <w:num w:numId="25">
    <w:abstractNumId w:val="41"/>
  </w:num>
  <w:num w:numId="26">
    <w:abstractNumId w:val="17"/>
  </w:num>
  <w:num w:numId="27">
    <w:abstractNumId w:val="3"/>
  </w:num>
  <w:num w:numId="28">
    <w:abstractNumId w:val="36"/>
  </w:num>
  <w:num w:numId="29">
    <w:abstractNumId w:val="11"/>
  </w:num>
  <w:num w:numId="30">
    <w:abstractNumId w:val="14"/>
  </w:num>
  <w:num w:numId="31">
    <w:abstractNumId w:val="42"/>
  </w:num>
  <w:num w:numId="32">
    <w:abstractNumId w:val="28"/>
  </w:num>
  <w:num w:numId="33">
    <w:abstractNumId w:val="19"/>
  </w:num>
  <w:num w:numId="34">
    <w:abstractNumId w:val="7"/>
  </w:num>
  <w:num w:numId="35">
    <w:abstractNumId w:val="37"/>
  </w:num>
  <w:num w:numId="36">
    <w:abstractNumId w:val="33"/>
  </w:num>
  <w:num w:numId="37">
    <w:abstractNumId w:val="2"/>
  </w:num>
  <w:num w:numId="38">
    <w:abstractNumId w:val="38"/>
  </w:num>
  <w:num w:numId="39">
    <w:abstractNumId w:val="0"/>
  </w:num>
  <w:num w:numId="40">
    <w:abstractNumId w:val="15"/>
  </w:num>
  <w:num w:numId="41">
    <w:abstractNumId w:val="26"/>
  </w:num>
  <w:num w:numId="42">
    <w:abstractNumId w:val="40"/>
  </w:num>
  <w:num w:numId="43">
    <w:abstractNumId w:val="32"/>
  </w:num>
  <w:num w:numId="44">
    <w:abstractNumId w:val="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58"/>
    <w:rsid w:val="000073E6"/>
    <w:rsid w:val="0003115F"/>
    <w:rsid w:val="00052C60"/>
    <w:rsid w:val="000829DB"/>
    <w:rsid w:val="000979F0"/>
    <w:rsid w:val="000E5A16"/>
    <w:rsid w:val="001207ED"/>
    <w:rsid w:val="0012129A"/>
    <w:rsid w:val="0014753D"/>
    <w:rsid w:val="00166100"/>
    <w:rsid w:val="001B3314"/>
    <w:rsid w:val="00214FB3"/>
    <w:rsid w:val="002206F4"/>
    <w:rsid w:val="00226A54"/>
    <w:rsid w:val="0029524F"/>
    <w:rsid w:val="002B7280"/>
    <w:rsid w:val="00313CF3"/>
    <w:rsid w:val="00315546"/>
    <w:rsid w:val="00382619"/>
    <w:rsid w:val="00390BE5"/>
    <w:rsid w:val="003B68DF"/>
    <w:rsid w:val="003C0A6B"/>
    <w:rsid w:val="003C4A6F"/>
    <w:rsid w:val="00404CCB"/>
    <w:rsid w:val="00415050"/>
    <w:rsid w:val="00442F71"/>
    <w:rsid w:val="00457804"/>
    <w:rsid w:val="004D11B6"/>
    <w:rsid w:val="004D5FFB"/>
    <w:rsid w:val="004F1821"/>
    <w:rsid w:val="004F1B47"/>
    <w:rsid w:val="0054578E"/>
    <w:rsid w:val="00555A5F"/>
    <w:rsid w:val="00563D70"/>
    <w:rsid w:val="0058073B"/>
    <w:rsid w:val="00582D38"/>
    <w:rsid w:val="00593599"/>
    <w:rsid w:val="005C6815"/>
    <w:rsid w:val="006017AB"/>
    <w:rsid w:val="00631CF0"/>
    <w:rsid w:val="00663E96"/>
    <w:rsid w:val="00664D49"/>
    <w:rsid w:val="006B1AA0"/>
    <w:rsid w:val="006C39EC"/>
    <w:rsid w:val="006E1C7D"/>
    <w:rsid w:val="006F6C05"/>
    <w:rsid w:val="006F7103"/>
    <w:rsid w:val="00705830"/>
    <w:rsid w:val="007146E8"/>
    <w:rsid w:val="0072444B"/>
    <w:rsid w:val="007268E2"/>
    <w:rsid w:val="00772457"/>
    <w:rsid w:val="007B11DE"/>
    <w:rsid w:val="007C34DF"/>
    <w:rsid w:val="0080742A"/>
    <w:rsid w:val="008372A7"/>
    <w:rsid w:val="008A153D"/>
    <w:rsid w:val="008C2EDF"/>
    <w:rsid w:val="008D59D1"/>
    <w:rsid w:val="008E1BD0"/>
    <w:rsid w:val="008E38C3"/>
    <w:rsid w:val="0091651D"/>
    <w:rsid w:val="00921B3E"/>
    <w:rsid w:val="00922614"/>
    <w:rsid w:val="00940CA2"/>
    <w:rsid w:val="00947090"/>
    <w:rsid w:val="009722EA"/>
    <w:rsid w:val="00987349"/>
    <w:rsid w:val="009A3C92"/>
    <w:rsid w:val="009B34A8"/>
    <w:rsid w:val="009D50A9"/>
    <w:rsid w:val="009F6723"/>
    <w:rsid w:val="00A023A5"/>
    <w:rsid w:val="00A13A56"/>
    <w:rsid w:val="00A251EF"/>
    <w:rsid w:val="00A30412"/>
    <w:rsid w:val="00A442BA"/>
    <w:rsid w:val="00A5347C"/>
    <w:rsid w:val="00A62BA9"/>
    <w:rsid w:val="00A630C3"/>
    <w:rsid w:val="00A6527C"/>
    <w:rsid w:val="00A673A9"/>
    <w:rsid w:val="00A822DE"/>
    <w:rsid w:val="00A95148"/>
    <w:rsid w:val="00AB0F40"/>
    <w:rsid w:val="00AB5858"/>
    <w:rsid w:val="00AD6EA9"/>
    <w:rsid w:val="00B13BDD"/>
    <w:rsid w:val="00B22D50"/>
    <w:rsid w:val="00B70B1D"/>
    <w:rsid w:val="00B81E8F"/>
    <w:rsid w:val="00BA0C24"/>
    <w:rsid w:val="00C07A4D"/>
    <w:rsid w:val="00C1790D"/>
    <w:rsid w:val="00C302F0"/>
    <w:rsid w:val="00C340FB"/>
    <w:rsid w:val="00C40F4B"/>
    <w:rsid w:val="00C50BE6"/>
    <w:rsid w:val="00C7423F"/>
    <w:rsid w:val="00CA102A"/>
    <w:rsid w:val="00CD422E"/>
    <w:rsid w:val="00CE46FC"/>
    <w:rsid w:val="00CF6E56"/>
    <w:rsid w:val="00D217CF"/>
    <w:rsid w:val="00D22302"/>
    <w:rsid w:val="00D57B67"/>
    <w:rsid w:val="00D85451"/>
    <w:rsid w:val="00D9027B"/>
    <w:rsid w:val="00DA1ACB"/>
    <w:rsid w:val="00DC1906"/>
    <w:rsid w:val="00DD74C2"/>
    <w:rsid w:val="00DF3201"/>
    <w:rsid w:val="00E2199B"/>
    <w:rsid w:val="00E268C5"/>
    <w:rsid w:val="00E449C7"/>
    <w:rsid w:val="00E91E5A"/>
    <w:rsid w:val="00EB310C"/>
    <w:rsid w:val="00F001D7"/>
    <w:rsid w:val="00F15FE6"/>
    <w:rsid w:val="00F55DA6"/>
    <w:rsid w:val="00F5709F"/>
    <w:rsid w:val="00F75E02"/>
    <w:rsid w:val="00F97A8A"/>
    <w:rsid w:val="00FA66D1"/>
    <w:rsid w:val="00FB067C"/>
    <w:rsid w:val="00FC15A2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39E2D9EB-ED1E-4AA5-8297-1356ABCB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804"/>
  </w:style>
  <w:style w:type="paragraph" w:styleId="Footer">
    <w:name w:val="footer"/>
    <w:basedOn w:val="Normal"/>
    <w:link w:val="FooterChar"/>
    <w:uiPriority w:val="99"/>
    <w:unhideWhenUsed/>
    <w:rsid w:val="0045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804"/>
  </w:style>
  <w:style w:type="paragraph" w:styleId="BalloonText">
    <w:name w:val="Balloon Text"/>
    <w:basedOn w:val="Normal"/>
    <w:link w:val="BalloonTextChar"/>
    <w:uiPriority w:val="99"/>
    <w:semiHidden/>
    <w:unhideWhenUsed/>
    <w:rsid w:val="0059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7D99-1966-4814-8A3B-55C5844E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87</cp:revision>
  <cp:lastPrinted>2017-10-27T09:47:00Z</cp:lastPrinted>
  <dcterms:created xsi:type="dcterms:W3CDTF">2017-06-13T04:50:00Z</dcterms:created>
  <dcterms:modified xsi:type="dcterms:W3CDTF">2020-11-15T07:37:00Z</dcterms:modified>
</cp:coreProperties>
</file>