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824"/>
        <w:gridCol w:w="3981"/>
        <w:gridCol w:w="3118"/>
        <w:gridCol w:w="709"/>
      </w:tblGrid>
      <w:tr w:rsidR="00A0511A" w:rsidRPr="007760FC" w:rsidTr="00A0511A">
        <w:trPr>
          <w:trHeight w:val="530"/>
          <w:jc w:val="center"/>
        </w:trPr>
        <w:tc>
          <w:tcPr>
            <w:tcW w:w="1553" w:type="dxa"/>
          </w:tcPr>
          <w:p w:rsidR="00A0511A" w:rsidRPr="007760FC" w:rsidRDefault="00A0511A" w:rsidP="008731EB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8731EB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تصویب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برگزار کننده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نام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انگلیسی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کنفرانس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 فارسی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 کنفرانس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0511A" w:rsidRPr="007760FC" w:rsidTr="00A0511A">
        <w:trPr>
          <w:trHeight w:val="326"/>
          <w:jc w:val="center"/>
        </w:trPr>
        <w:tc>
          <w:tcPr>
            <w:tcW w:w="1553" w:type="dxa"/>
          </w:tcPr>
          <w:p w:rsidR="00A0511A" w:rsidRPr="007760FC" w:rsidRDefault="004E3305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فولادی ایران- تهران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of Steel &amp; Structure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C302CF">
            <w:pPr>
              <w:jc w:val="right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سازه و فولاد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</w:p>
        </w:tc>
      </w:tr>
      <w:tr w:rsidR="004E3305" w:rsidRPr="007760FC" w:rsidTr="00A0511A">
        <w:trPr>
          <w:trHeight w:val="447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سازه ایران 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Structural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مهندسی سازه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بتن ایران-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 Pavements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رویه های بتنی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4E3305" w:rsidRPr="007760FC" w:rsidTr="00A0511A">
        <w:trPr>
          <w:trHeight w:val="285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دریایی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Marine Industries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صنایع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آبیاری و آب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Comprehensive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مدیریت جامع منابع آب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هیدرولیک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Hydraulic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هیدرولیک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Geotechnical Engineering and Soil Mechanics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ژئوتکنیک و مکانیک خاک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</w:tr>
      <w:tr w:rsidR="004E3305" w:rsidRPr="007760FC" w:rsidTr="00A0511A">
        <w:trPr>
          <w:trHeight w:val="584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of Geotechnical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مهندسی ژئوتکنیک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فضاکار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سالیانه سازه های فضاکار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</w:tr>
      <w:tr w:rsidR="004E3305" w:rsidRPr="007760FC" w:rsidTr="00A0511A">
        <w:trPr>
          <w:trHeight w:val="416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آبخیزداری ایران و یکی از دانشگاه های سراسری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National conference on Watershed Management Sciences and Engineering of IRAN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همایش ملی علوم و مهندسی آبخیزداری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 و فاضلاب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 Water &amp; Wastewater science &amp; Engineering Congress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کنگره علوم و مهندسی آب و فاضلاب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ژئوفیزیک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Geophysics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ژئو فیزیک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بتن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بتن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کنگره ملی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بین المللی 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مدیریت منابع آب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پژوهشگاه بین المللی زلزله شناسی و مهندسی زلزله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Seismology &amp; Earthquake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زلزله شناسی و مهندسی زلزله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17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Hydrology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هیدرولوژی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Reliability and Safety Engineering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مهندسی قابلیت اطمینان و ایمنی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19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Integrated Water Resources Management Along the Time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مدیریت یکپارچه منابع آب در گذر زمان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سازمان بنادر و دریا نوردی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Coasts, Ports and Marine Structures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سواحل، بنادر و سازه های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سازمان مسکن و شهرسازی استان فارس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مقررات ملی ساختمان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Mathematical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رياضي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ریاضیات مالی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Algebra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Operator Theory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نظریه عملگرها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sz w:val="22"/>
                <w:szCs w:val="22"/>
              </w:rPr>
              <w:t>Seminar on Harmonic Analysis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هارمونيك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Geometry and Topology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هندسه و توپولوژی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همایش ریاضی و علوم انسانی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Linear Algebra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جبرخطی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Differential Equations And Dynamical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معادلات ديفرانسيل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سيستم هاي ديناميكي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Numerical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عددي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Functional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آنالیز تابعی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Seminar on Control and Optimization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کنترل و بهینه سازی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Group Theory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نظریه گروه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Financial Mathematics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ریاضی مالی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Mathematical Education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آموزش ریاضی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Mathematics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رياضي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ایرانی تحقیق در عملیات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of Iranian Operations Research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انجمن ایرانی تحقیق در عملیات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Physics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Conference on Optics and Photonics (ICOP) and Iranian Conference on Photonics Engineering and Technology (ICPET)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و کنفرانس مهندسی و فناوری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علمی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Engineering Electromagnetics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کنفرانس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ملی 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Optics and Laser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همایش ملی مهندسی اپتیک و لیزر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366B5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4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u w:val="none"/>
                  <w:lang w:bidi="fa-IR"/>
                </w:rPr>
                <w:t>Iranian Conference on Mathematical Physics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ریاضی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 conference on computational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محاسباتی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Nanostructures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بين المللي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of Statistical Physics, Soft Condensed Matter and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فيزيك آماري، ماده چگال نرم، سيستم هاي پيچيده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Physics Society of Iran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Condensed Matter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Fluid Dynamics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ديناميك شاره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Conference on Nanostructures and Graphene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ملي نانوساختارها و گرافن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Crystal Growth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رشد بلور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366B5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hyperlink r:id="rId5" w:tgtFrame="_blank" w:history="1">
              <w:r w:rsidR="004E3305" w:rsidRPr="007760FC">
                <w:rPr>
                  <w:rFonts w:asciiTheme="majorBidi" w:hAnsiTheme="majorBidi" w:cs="B Nazanin"/>
                  <w:sz w:val="20"/>
                  <w:szCs w:val="20"/>
                  <w:rtl/>
                  <w:lang w:bidi="fa-IR"/>
                </w:rPr>
                <w:t>دانشگاه تحصیلات تکمیلی علوم پایه زنجان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366B5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6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lang w:bidi="fa-IR"/>
                </w:rPr>
                <w:t>Annual IASBS Meeting on Condensed Matter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 زنجان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National Conference on Progress in Superconductivity and </w:t>
            </w:r>
            <w:proofErr w:type="spellStart"/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Magnetismcomma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پیشرفت‌های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ابررسانایی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مغناطیس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و مهندسی پلاسمای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of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Engineering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مهندسي و فيزيك پلاسما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و تکنولوژی سطح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National Seminar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lang w:bidi="fa-IR"/>
              </w:rPr>
              <w:t>on Surface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ملی مهندسی سطح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خلا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 National Vacuum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ملی خلا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Nano-Photonic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همایش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مهندسان مکانیک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International Conference on Mechanical Engineering (ISME)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 المللي مهندسی مكانيك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آکوستیک و ارتعاشات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Acoustics and Vibration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آکوستیک و ارتعاشات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هوافضاي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of Iranian Aerospace Society (AERO)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هوافضای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ساخت و تولید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Manufacturing Engineering (ICME)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ساخت و تولید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پیشرانش هوافضایی ایران و دانشگاه صنعتي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Iranian Aerospace Propulsion Association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پیشرانش هوافضایی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دریایی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Offshore Industries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صنایع فراساحل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احتراق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Fuel and Combustion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سوخت و احتراق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Air-conditioning and Heating/Cooling Installations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تهویه مطبوع و تأسیسات حرارتي برودتي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تحصیلات تکمیلی صنعتي و فناوري پیشرفته 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Clear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سالانه انرژي پاک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پزشکي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International/Iranian Conference On Biomedical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زیست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Heat Exchangers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مبدلهاي گرمایی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کامپوزیت ایران با حمایت دانشگاه های علم و صنعت ایران و ریرسون کانادا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on Composites: Characterization, Fabrication and Application (CCFA)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کامپوزیت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ها خواص، ساخت و کاربرد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نانوفناوری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(national) Conference on Nanoscience and Nanotechnology (ICNN)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بین المللی (ملی) علوم و فناوری نانو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علم و صنعت و انستیتو توربین گاز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Gas Turbines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همايش ملی توربین گاز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موتور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International Conference on Internal Combustion Engines &amp; Oil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همايش بین المللی موتورهای درون سوز و نفت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مکانیک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Students Confe</w:t>
            </w:r>
            <w:r>
              <w:rPr>
                <w:b w:val="0"/>
                <w:bCs w:val="0"/>
                <w:sz w:val="20"/>
                <w:szCs w:val="20"/>
              </w:rPr>
              <w:t>rence on Mechanical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دانشجويی مهندسی مکانیک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مهندسی حرارتی و برودتی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National Conference on Mechanical and Aerospace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مهندسی مکانیک و هوافضا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صوتیات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Congress of Acoustical Engineering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انجمن مهندسی صوتیات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رباتیک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Robotics and Mechatronics (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ICRoM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ارگونومی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Iranian Ergonomics Webinar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دو سالانه ارگونومی ایران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International Conference on Technology and Energy Management With the approach of ener</w:t>
            </w:r>
            <w:r>
              <w:rPr>
                <w:b w:val="0"/>
                <w:bCs w:val="0"/>
                <w:sz w:val="20"/>
                <w:szCs w:val="20"/>
              </w:rPr>
              <w:t>gy, water and environment nexus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و مدیریت انرژی با رویکرد پیوند انرژی، آب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گاز ایران/ </w:t>
            </w:r>
            <w:hyperlink r:id="rId7" w:tooltip="فهرست همایشهای انجمن انرژي ايران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rtl/>
                  <w:lang w:bidi="fa-IR"/>
                </w:rPr>
                <w:t>انجمن انرژی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Development Energy Infrastructure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توسعه زیر ساخت های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سمنان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بایولوژی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Virtual Symposium on Biological, clinical and Basic Science Approaches to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هوشمند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Soft Computing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Applied Chemistry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لات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تکم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علوم پا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24th Annual IASBS Meeting on Condensed Matter Physics &amp; School on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24 امین گردهمایی فیزیک ماده چگال و مدرسه سیستمهای پیچیده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پژوهشکده علوم و فناور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Computation on Nanostructures (CCNS)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و کارگاه محاسبات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انرژی بادی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Wind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انرژی بادی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محقق اردبیلی        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Technology and Energy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فناوری و مدیریت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25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مهندسی برق ایران و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دبیرخانه دائمی کنفرانس مهندسی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Electrical Engineering (ICEE)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برق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Communications Engineering (ICCE)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مخابرات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قطب علمی سیستم‌های الکترومغناطیس کاربردی، دانشگاه تهران و قطب علمی سیستم‌های مخابرات رادیویی فرکانس بالا،دانشگاه صنعتی امیر کبیر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International Conference on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Millimiter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Wave &amp; Terahertz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های موج میلی متری و تراهرتز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366B5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8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Machine Vision and Image Processing (MVIP)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ماشین بینائی و پردازش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366B5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9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Pattern Recognition and Image Analysis (</w:t>
            </w:r>
            <w:hyperlink r:id="rId10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</w:rPr>
                <w:t>IPRIA</w:t>
              </w:r>
            </w:hyperlink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نفرانس بین المللی بازشناسی الگو و تحلیل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پژوهشگاه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ارتباطات و فناوری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Electrical and Computer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تکنولوژی در مهندسی برق و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اعصاب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Basic and Clinical neuroscience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علوم اعصاب پایه و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مورد حمایت 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begin"/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instrText xml:space="preserve"> HYPERLINK "http://cogc.ir/" </w:instrTex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separate"/>
            </w:r>
            <w:r w:rsidRPr="007760FC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rtl/>
                <w:lang w:bidi="fa-IR"/>
              </w:rPr>
              <w:t>ستاد توسعه علوم و فناوری های شناختی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end"/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Cognitive Science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علوم شناختی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نقشه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برداری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>Brain Mapping Lab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تازه‌های نقشه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برداری مغز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رمز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ISC conference on information security and cryptology (ISCISC)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بين‌المللي انجمن رمز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63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فردوسي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computer and knowledge engineering (ICCKE)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رادار و سامانه‌های مراقبتی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on Radar and Care Systems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رادار و سامانه‌هاي مراقبتي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کامپیوتر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Computer Conference, Computer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انجمن کامپیوتر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>ICT Research Institute (Iran Telecom Research Center (ITRC))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Symposium on Telecommunications (IST)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فناوری اطلاعات و ارتباطات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Information and knowledge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فناوری اطلاعات و دانش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اصفهان، دانشگاه فردوسی مشهد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Internet of Things and Its Application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اینترنت اشیا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Fuzzy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سیستم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کنترل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ابزار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دقیق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Control, Instrumentation and Automation (ICCIA)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کنترل، ابزار دقیق و اتوماسیون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Intelligent Systems (ICIS)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سیستمهای هوشمند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 (CCI)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مشترک سیستمهای فازی و هوشمند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الکترونیک قدرت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Electronics, Drive Systems and Technologies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  <w:rtl/>
              </w:rPr>
              <w:t>کنفرانس بین المللی سیستم ها و فناوری های الکترونیک قدرت و محرکه های الکتریکی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توانیر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System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برق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مختلف کشور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Protection and Automation of Power Systems </w:t>
            </w:r>
            <w:r w:rsidRPr="007760FC">
              <w:rPr>
                <w:rStyle w:val="Strong"/>
                <w:rFonts w:asciiTheme="majorBidi" w:hAnsiTheme="majorBidi" w:cs="B Nazanin"/>
                <w:b w:val="0"/>
                <w:bCs w:val="0"/>
                <w:sz w:val="20"/>
                <w:szCs w:val="20"/>
              </w:rPr>
              <w:t> (IPAPS)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حفاظت و اتوماسیون در سیستمهای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هوشمند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محاسبات تکاملي و هوش جمعي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پژوهشکده مطالعات کاربردی سیستم های قدرت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Iranian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Conference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 on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 xml:space="preserve"> Renewable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Energy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&amp;Distributed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Generation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انرژی های تجدیدپذیر و تولید پراکنده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کاشان</w:t>
            </w:r>
          </w:p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شبکه هوشمند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Smart Grid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شبكه‌هاي هوشمند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برق و 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Power Systems Protection &amp; Control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حفاظت و کنترل سیستم‌های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مهندسی برق ایران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مهندسين برق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Electrical Power Distribution Network international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شبکه های توزیع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نیروی برق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Reliability &amp; Safety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بین‌المللی مهندسی قابلیت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‌اطمینان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میکروالکترونیک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Microelectronics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میکروالکترونیک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Chemical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Technical Conference of Thermodynamics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ترمودینامیک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Iranian Conference on Gas Hydrate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هیدرات گازی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Petroleum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ایران و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خليج فارس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Biennial Conference on Persian Gulf Oil, Gas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Petrochemistry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دوسالانه نفت، گاز و پتروشیمی خلیج فارس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CFD Applications in Chemical and Petroleum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ملی کاربرد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CFD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در صنایع شیمیایی و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شرکت مپنا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of Thermal Power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صنعت نیروگاههای حرارتی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</w:rPr>
              <w:t>International Congress of Science and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علوم و مهندسی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Textile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نساجی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مهندسي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ايران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Recent Innovations in Chemistry and Chemical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نوآوری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های اخیر در شیمی و مهندسی 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 دانشگاه بجنورد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Gas and Petrochemical Processes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فرآیندهای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National Conference On Treatment of Water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فرآیندهای پالایش آب، هوا و خاک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مهندسان مکانیک 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Heat &amp; Mass Transfer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انتقال حرارت و جرم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شیراز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با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همکاری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شرکت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پژوهش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فناوری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اولین همایش و نمایشگاه متانول و زنجیره ارزش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خوردگی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corrosion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خوردگی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آهن و فولاد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Steel symposium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فولاد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مهندسین متالورژی ایران </w:t>
            </w:r>
            <w:r w:rsidRPr="007760F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انجمن علمی ریخته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conference of Iranian metallurgical engineering society and Iranian foundry men's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مشترک انجمن مهندسین متالورژی ایران و انجمن ریخته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مرکز تحقیقات آلومینیوم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 International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Aluminium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0" w:name="OLE_LINK7"/>
            <w:bookmarkStart w:id="1" w:name="OLE_LINK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آلومینیوم ایران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موسسه پژوهشی علوم و فناوری رنگ و پوشش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Color &amp; Coating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2" w:name="OLE_LINK9"/>
            <w:bookmarkStart w:id="3" w:name="OLE_LINK10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رنگ و پوشش</w:t>
            </w:r>
            <w:bookmarkEnd w:id="2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قطب علمی مواد با کارآیی بالا- 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Ultrafine Grained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NanoStructured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Materials</w:t>
            </w:r>
            <w:hyperlink r:id="rId11" w:history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مواد فوق ریزدانه و نانوساختار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ceramic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4" w:name="OLE_LINK13"/>
            <w:bookmarkStart w:id="5" w:name="OLE_LINK14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سرامیک ایران</w:t>
            </w:r>
            <w:bookmarkEnd w:id="4"/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Electroceramic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6" w:name="OLE_LINK22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تخصصی الکتروسرامیک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366B5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12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جوشکاری و آزمایشهای غیر مخرب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Welding and Inspection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7" w:name="OLE_LINK2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جوش و بازرسی ایران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شهيد چمران اهواز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366B5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3" w:tooltip="3rd National Conference on Materials Engineering, Metallurgy &amp; Mining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National Conference on Materials Engineering, Metallurgy &amp; Mining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مواد،متالورژی و معدن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هیدروژن و پیل سوختی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366B5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4" w:tooltip="fifth Conference on Hydrogen and Fuel Cells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Conference on Hydrogen and Fuel Cells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هیدروژن و پیل سوختی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صنعت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the Application of Materials and Advanced Manufacturing in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کاربرد مواد و ساخت پیشرفته در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الكتروشيمي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Electrochemical Annual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سالانه الکتر</w:t>
            </w:r>
            <w:r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آلی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Analytical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سمینار شیمی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تجزیه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Iranian Seminar of Inorganic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سمینار شیمی معدنی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Biennial Electrochemistry Seminar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دوسالانه الکتروشیمی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Chemistry education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آموزش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Seminar of Chemistry and Environment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Iranian Biennial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Chemometrics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 سالانه کمومتریکس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Student Chemistry Conference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دانشجویی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ماکروسیکل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Multicomponent Reactions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واکنش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چند جزئی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فیزیک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Biophysical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جمهوری اسلامی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tabs>
                <w:tab w:val="center" w:pos="1683"/>
                <w:tab w:val="right" w:pos="3367"/>
              </w:tabs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of Biochemistry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سراسری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Seminar on applied chemistry of the Iranian Chemical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کاربردی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Development on Science and Chemical Industry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توسعه در علوم و صنایع شیمیایی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Theoretical and Computational Chemistry Workshop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 کارگاه شیمی نظری و محاسباتی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دارویی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گیاهان داروئی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همراه دانشگاه های علوم پزشکی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medical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گیاهان دارویی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صنایع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International Industrial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گروه پژوهشی صنعتی آریانا+ انجمن مدیریت پروژه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Project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پروژه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لجستیک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Logistics and Supply Chain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لجستیک و زنجیره تأمین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مدیریت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ایرانی تحلیل پوششی داده‏ها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Data Envelopment Analysis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تحلیل پوششی داده‏ها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Industrial and Systems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 و سیستم‏ها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نگهداری و تعمیرات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Maintenance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کنفرانس ملی نگهداری و تعمیرات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فرهنگ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Web Research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وب‏پژوهی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دانشگاه صنعتی شیراز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Advances in Enterprise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همایش ملی پیشرفت‏های معماری سازمانی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مدیریت راهبردی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Strategic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استراتژیک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سطح یک تا سه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National Conference on Biomathematics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ریاضیات زیستی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اپتیک و فوتونیک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Iranian Conference on Optical Fiber Sensors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حسگرهای فیبر نوری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176</w:t>
            </w:r>
          </w:p>
        </w:tc>
      </w:tr>
      <w:tr w:rsidR="00A0511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8731E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بهمن 1400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با درخواست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دانشکده 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مهندسی 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34723F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4C2A9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یادگیری الكترونیكی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7760FC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4C2A95">
              <w:rPr>
                <w:rFonts w:asciiTheme="majorBidi" w:hAnsiTheme="majorBidi" w:cs="B Nazanin"/>
                <w:sz w:val="20"/>
                <w:szCs w:val="20"/>
              </w:rPr>
              <w:t>International Conference on e-Learning and e-Teaching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4C2A95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یادگیری و یاددهی الکترونیکی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177</w:t>
            </w:r>
          </w:p>
        </w:tc>
      </w:tr>
      <w:tr w:rsidR="001A4CC0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8731EB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اسفند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1A4CC0"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عمران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هیدرولیک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1EB">
              <w:rPr>
                <w:rFonts w:asciiTheme="majorBidi" w:hAnsiTheme="majorBidi" w:cs="B Nazanin"/>
                <w:sz w:val="20"/>
                <w:szCs w:val="20"/>
              </w:rPr>
              <w:t>International River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مهندسی رودخانه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178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2E3A38" w:rsidP="002E3A3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21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اسفند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علمی علوم و فناوری های شیمیایی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</w:t>
            </w:r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ational Congress of Chemistry and </w:t>
            </w:r>
            <w:proofErr w:type="spellStart"/>
            <w:r w:rsidRPr="002E3A38">
              <w:rPr>
                <w:rFonts w:asciiTheme="majorBidi" w:hAnsiTheme="majorBidi" w:cs="B Nazanin"/>
                <w:sz w:val="20"/>
                <w:szCs w:val="20"/>
              </w:rPr>
              <w:t>Nanochemistry</w:t>
            </w:r>
            <w:proofErr w:type="spellEnd"/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 from Research to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کنگره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نانو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179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اردیبهشت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 با همکاری دانشگاه اصفهان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A212AA">
              <w:rPr>
                <w:rFonts w:asciiTheme="majorBidi" w:hAnsiTheme="majorBidi" w:cs="B Nazanin"/>
                <w:sz w:val="20"/>
                <w:szCs w:val="20"/>
              </w:rPr>
              <w:t>International Conference on Smart Cities, Internet of Things and Applications (SCIoT2022)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بين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شهرهای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هوشمند،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اينترنت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اشياء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180</w:t>
            </w:r>
          </w:p>
        </w:tc>
      </w:tr>
      <w:tr w:rsidR="00B913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شهریور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شرکتهای توزیع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Regional Conference on Electrical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منطقه ای سیرد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181</w:t>
            </w:r>
          </w:p>
        </w:tc>
      </w:tr>
      <w:tr w:rsidR="00760E0F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20 مهر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60E0F">
              <w:rPr>
                <w:rFonts w:asciiTheme="majorBidi" w:hAnsiTheme="majorBidi" w:cs="B Nazanin"/>
                <w:sz w:val="20"/>
                <w:szCs w:val="20"/>
              </w:rPr>
              <w:t xml:space="preserve">The Conference </w:t>
            </w:r>
            <w:r>
              <w:rPr>
                <w:rFonts w:asciiTheme="majorBidi" w:hAnsiTheme="majorBidi" w:cs="B Nazanin"/>
                <w:sz w:val="20"/>
                <w:szCs w:val="20"/>
              </w:rPr>
              <w:t>o</w:t>
            </w:r>
            <w:r w:rsidRPr="00760E0F">
              <w:rPr>
                <w:rFonts w:asciiTheme="majorBidi" w:hAnsiTheme="majorBidi" w:cs="B Nazanin"/>
                <w:sz w:val="20"/>
                <w:szCs w:val="20"/>
              </w:rPr>
              <w:t>n Cybersp</w:t>
            </w:r>
            <w:r>
              <w:rPr>
                <w:rFonts w:asciiTheme="majorBidi" w:hAnsiTheme="majorBidi" w:cs="B Nazanin"/>
                <w:sz w:val="20"/>
                <w:szCs w:val="20"/>
              </w:rPr>
              <w:t>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60E0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فضای سایبر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182</w:t>
            </w:r>
          </w:p>
        </w:tc>
      </w:tr>
      <w:tr w:rsidR="0075212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 آذر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انفورماتیک ایران + پژوهشگاه دانشهای بنیادی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183</w:t>
            </w:r>
          </w:p>
        </w:tc>
      </w:tr>
      <w:tr w:rsidR="00E864E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بهمن 1401 با درخواست دانشکده مهندسی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گاز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Pr="00760E0F" w:rsidRDefault="00E864EC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E864EC">
              <w:rPr>
                <w:rFonts w:asciiTheme="majorBidi" w:hAnsiTheme="majorBidi" w:cs="B Nazanin"/>
                <w:sz w:val="20"/>
                <w:szCs w:val="20"/>
              </w:rPr>
              <w:t>International Conference on the New Technologies in the Oil, Gas and Petrochemical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تکنولوژی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جدید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صنایع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نفت،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560D68" w:rsidP="00560D68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184</w:t>
            </w:r>
          </w:p>
        </w:tc>
      </w:tr>
      <w:tr w:rsidR="00560D6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26 تیر 1402 با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پژوهشگاه دانشهای بنیادین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محاسبات و اطلاعات کوانتومی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185</w:t>
            </w:r>
          </w:p>
        </w:tc>
      </w:tr>
      <w:tr w:rsidR="00782FD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آبان 1402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دانشگاه صنعتی شیراز و دانشگاه ملی عمان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E864EC" w:rsidRDefault="00782FD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lang w:bidi="fa-IR"/>
              </w:rPr>
              <w:t xml:space="preserve"> International Symposium on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اولین سمپزیوم بین المللی روی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186</w:t>
            </w:r>
          </w:p>
        </w:tc>
      </w:tr>
      <w:tr w:rsidR="00731EE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بهمن 1402 با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 xml:space="preserve"> National Congress and Workshops On Nanoscience and Nanotechnology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ششمین همایش ملی و کارگاه های تخصصی علوم و فناوری نانو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187</w:t>
            </w:r>
          </w:p>
        </w:tc>
      </w:tr>
      <w:tr w:rsidR="002948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فروردین 1403 با درخواست دانشکده ریاضی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 xml:space="preserve">International Biennial Conference Of Artificial Intelligence and Data Science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2948B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اولین کنفرانس بین المللی دوسالانه </w:t>
            </w:r>
            <w:r w:rsidR="00231F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هوش مصنوعی و علوم داده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188</w:t>
            </w:r>
          </w:p>
        </w:tc>
      </w:tr>
      <w:tr w:rsidR="0080048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231FE3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اردیبهشت 1403 با درخواست دانشکده مهندسی برق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علوم، فنون مازندران-بابل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FA1875" w:rsidP="00FA187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The 20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CSI International Symposium on Artificial Intelligence and Signal Processing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بیستمین سمپوزیوم بین المللی هوش مصنوعی و پردازش سیگنال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189</w:t>
            </w:r>
          </w:p>
        </w:tc>
      </w:tr>
      <w:tr w:rsidR="00573817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30 اردیبهشت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شیمی ایران-سازمان پژوهش های علمی و صنعتی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C84C98">
            <w:pPr>
              <w:rPr>
                <w:lang w:bidi="fa-IR"/>
              </w:rPr>
            </w:pPr>
            <w:r>
              <w:t>22nd 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Pr="00573817" w:rsidRDefault="00573817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3817">
              <w:rPr>
                <w:rFonts w:cs="B Nazanin"/>
                <w:sz w:val="20"/>
                <w:szCs w:val="20"/>
                <w:rtl/>
              </w:rPr>
              <w:t>بیست و دومین کنگره بین المللی شیمی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190</w:t>
            </w:r>
          </w:p>
        </w:tc>
      </w:tr>
      <w:tr w:rsidR="009245FE" w:rsidRPr="007760FC" w:rsidTr="0017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مرداد 1403 به درخواست دانشکده مهندسی مکانیک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علمی مصرف انرژی، دانشگاه امیرکبیر،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C84C98"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Optimizing Energy Consumption in Buildings and Related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Pr="00573817" w:rsidRDefault="009245FE" w:rsidP="009245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اولین کنفرانس</w:t>
            </w:r>
            <w:r w:rsidRPr="00573817">
              <w:rPr>
                <w:rFonts w:cs="B Nazanin"/>
                <w:sz w:val="20"/>
                <w:szCs w:val="20"/>
                <w:rtl/>
              </w:rPr>
              <w:t xml:space="preserve"> بین المللی </w:t>
            </w:r>
            <w:r>
              <w:rPr>
                <w:rFonts w:cs="B Nazanin" w:hint="cs"/>
                <w:sz w:val="20"/>
                <w:szCs w:val="20"/>
                <w:rtl/>
              </w:rPr>
              <w:t>بهینه سازی مصرف انرژی در ساختمان و صنایع وابسته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191</w:t>
            </w:r>
          </w:p>
        </w:tc>
      </w:tr>
      <w:tr w:rsidR="00172AFD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13 آذر 1403 به درخواست دانشکده مهندسی 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شیراز-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C84C98">
            <w:pPr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Artificial intelligence &amp; software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Pr="00172AFD" w:rsidRDefault="00172AFD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72AFD">
              <w:rPr>
                <w:rFonts w:cs="B Nazanin" w:hint="cs"/>
                <w:sz w:val="20"/>
                <w:szCs w:val="20"/>
                <w:rtl/>
                <w:lang w:bidi="fa-IR"/>
              </w:rPr>
              <w:t>دومین کنفرانس بین المللی هوش مصنوعی و مهندسی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192</w:t>
            </w:r>
          </w:p>
        </w:tc>
      </w:tr>
      <w:tr w:rsidR="004B13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 اسفند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دانشگاه ولی عصر رفسنجان و انجمن نانو 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10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congress on Nanoscience and Nanotechnology</w:t>
            </w:r>
          </w:p>
          <w:p w:rsidR="004B13B8" w:rsidRDefault="004B13B8" w:rsidP="00172AFD">
            <w:pPr>
              <w:jc w:val="center"/>
              <w:rPr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دهمین کنفرانس بین المللی علوم و فناوری نانو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193</w:t>
            </w:r>
          </w:p>
        </w:tc>
      </w:tr>
      <w:tr w:rsidR="00D778C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4E5EC6" w:rsidP="004E5EC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05 اسفند 1403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4E5EC6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مرکز پژوهشی و فناوری کوانتوم فوتونیک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International Conference Quantum Technologies &amp; Industri</w:t>
            </w:r>
            <w:r w:rsidR="004E5EC6">
              <w:rPr>
                <w:lang w:bidi="fa-IR"/>
              </w:rPr>
              <w:t>al</w:t>
            </w:r>
            <w:r>
              <w:rPr>
                <w:lang w:bidi="fa-IR"/>
              </w:rPr>
              <w:t xml:space="preserve">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D778C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</w:t>
            </w:r>
            <w:r w:rsidR="006360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فناوری</w:t>
            </w:r>
            <w:r w:rsidR="006360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کوانتومی کاربردها در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194</w:t>
            </w:r>
          </w:p>
        </w:tc>
      </w:tr>
      <w:tr w:rsidR="006360D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C03766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اردیبهشت 1404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تحصیلات تکمیلی صنعتی و فناوری پیشرفته کرمان</w:t>
            </w:r>
            <w:r w:rsidR="00B00F4F">
              <w:rPr>
                <w:rFonts w:cs="B Nazanin" w:hint="cs"/>
                <w:sz w:val="20"/>
                <w:szCs w:val="20"/>
                <w:rtl/>
                <w:lang w:bidi="fa-IR"/>
              </w:rPr>
              <w:t>-کرمان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 xml:space="preserve">th </w:t>
            </w:r>
            <w:r>
              <w:rPr>
                <w:lang w:bidi="fa-IR"/>
              </w:rPr>
              <w:t xml:space="preserve">International Conference on Technological advances in applied physics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Pr="004B13B8" w:rsidRDefault="006360D9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چهارمین دوره کنفرانس ملی پیشرفت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فناورانه در فیزیک کاربردی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195</w:t>
            </w:r>
          </w:p>
        </w:tc>
      </w:tr>
      <w:tr w:rsidR="00C043DB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307244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خرداد 1404 به درخواست دانشکده مهندسی صنایع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C043D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93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ایرانی تحقیق در عملیات، مرکز علمی تقدیس و دانشگاه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دامغان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>th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International Conference On Challenges and New Solutions in Industrial Engineering,  Management and Accounting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چهارمین </w:t>
            </w:r>
            <w:r w:rsidRPr="00FD493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چالش‌ها و راهکارهای نوین در مهندسی صنایع، مدیریت و حسابداری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196</w:t>
            </w:r>
          </w:p>
        </w:tc>
      </w:tr>
      <w:tr w:rsidR="0037711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D5CFA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5D300C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 xml:space="preserve">19 مهر 1404 به درخواست دانشکده </w:t>
            </w:r>
            <w:r w:rsidRPr="003D5CFA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>مهندسی شیمی، نفت و گاز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Pr="00FD493E" w:rsidRDefault="003D5CFA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Iranian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Conference On </w:t>
            </w:r>
            <w:r>
              <w:rPr>
                <w:rFonts w:asciiTheme="majorBidi" w:hAnsiTheme="majorBidi" w:cs="B Nazanin"/>
                <w:sz w:val="20"/>
                <w:szCs w:val="20"/>
              </w:rPr>
              <w:t>Compressed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Gases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دومین کنفرانس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گازهای فشرده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197</w:t>
            </w:r>
          </w:p>
        </w:tc>
      </w:tr>
      <w:tr w:rsidR="00541E06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D300C" w:rsidRDefault="00280E0C" w:rsidP="00280E0C">
            <w:pPr>
              <w:bidi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lastRenderedPageBreak/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280E0C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 مهندسی دانشگاه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1B7D5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 Iranian Conference Bioinformatics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1E06">
              <w:rPr>
                <w:rFonts w:cs="B Nazanin" w:hint="cs"/>
                <w:sz w:val="20"/>
                <w:szCs w:val="20"/>
                <w:rtl/>
              </w:rPr>
              <w:t>سیزدهمین همایش ملی و چهارمین همایش بین المللی بیوانفورماتیک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541E06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198</w:t>
            </w:r>
          </w:p>
        </w:tc>
      </w:tr>
      <w:tr w:rsidR="004408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280E0C" w:rsidRDefault="00B718EB" w:rsidP="00280E0C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B718EB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مازندران با همکاری 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541E06" w:rsidRDefault="009F1F64" w:rsidP="004D17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lang w:bidi="fa-IR"/>
              </w:rPr>
              <w:t>8</w:t>
            </w:r>
            <w:r>
              <w:rPr>
                <w:vertAlign w:val="superscript"/>
                <w:lang w:bidi="fa-IR"/>
              </w:rPr>
              <w:t xml:space="preserve">th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IACC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A562AC" w:rsidRDefault="00A562A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562AC">
              <w:rPr>
                <w:rFonts w:cs="B Nazanin" w:hint="cs"/>
                <w:sz w:val="20"/>
                <w:szCs w:val="20"/>
                <w:rtl/>
                <w:lang w:bidi="fa-IR"/>
              </w:rPr>
              <w:t>هشتمین کنفرانس شیمی کاربردی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440894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199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80E0C" w:rsidRDefault="00AD1309" w:rsidP="00AD1309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6C0180" w:rsidP="00746F8A">
            <w:pP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Sitges</w:t>
            </w:r>
            <w:proofErr w:type="spellEnd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, Spain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4D17EF">
            <w:pPr>
              <w:rPr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colloids 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>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B1F29" w:rsidRDefault="002B1F29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B1F29">
              <w:rPr>
                <w:rFonts w:ascii="Arial" w:hAnsi="Arial" w:cs="B Nazanin"/>
                <w:sz w:val="20"/>
                <w:szCs w:val="20"/>
                <w:rtl/>
              </w:rPr>
              <w:t>کنفرانس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COLLOIPS CONFERNCE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200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79245B" w:rsidP="00AD1309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F438C8">
            <w:pPr>
              <w:bidi/>
              <w:jc w:val="right"/>
              <w:rPr>
                <w:rStyle w:val="markedcontent"/>
                <w:rFonts w:ascii="Arial" w:hAnsi="Arial" w:cs="Arial"/>
                <w:sz w:val="19"/>
                <w:szCs w:val="19"/>
              </w:rPr>
            </w:pPr>
            <w:r>
              <w:t>France-Paris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37711C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International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Congress on Chemical Engineering Chemistry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(CHEMPARIS2026)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A562AC" w:rsidRDefault="002B1F29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سلسله کنفرانس های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CHEMPARIS2026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201</w:t>
            </w:r>
          </w:p>
        </w:tc>
      </w:tr>
      <w:tr w:rsidR="00570B0B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دی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>
              <w:rPr>
                <w:rFonts w:asciiTheme="majorBidi" w:hAnsiTheme="majorBidi" w:cs="B Nazanin"/>
                <w:sz w:val="18"/>
                <w:szCs w:val="18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tabs>
                <w:tab w:val="left" w:pos="661"/>
                <w:tab w:val="right" w:pos="2608"/>
              </w:tabs>
              <w:bidi/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علوم پزشکی شیراز-ایران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Pr="00570B0B" w:rsidRDefault="00570B0B" w:rsidP="00C84C98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570B0B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="00C84C98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C84C98"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70B0B">
              <w:rPr>
                <w:rFonts w:asciiTheme="majorBidi" w:hAnsiTheme="majorBidi" w:cstheme="majorBidi"/>
                <w:sz w:val="20"/>
                <w:szCs w:val="20"/>
              </w:rPr>
              <w:t xml:space="preserve"> Shiraz International Congress on Mobile Health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Pr="00673A27" w:rsidRDefault="00570B0B" w:rsidP="00570B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73A27">
              <w:rPr>
                <w:rFonts w:cs="B Nazanin"/>
                <w:sz w:val="20"/>
                <w:szCs w:val="20"/>
                <w:rtl/>
              </w:rPr>
              <w:t>پنجمین کنگره بین المللی سلامت همراه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B" w:rsidRDefault="00570B0B" w:rsidP="00570B0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202</w:t>
            </w:r>
          </w:p>
        </w:tc>
      </w:tr>
      <w:tr w:rsidR="003E0E58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Default="009F0158" w:rsidP="00570B0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23 دی 1404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Default="009F0158" w:rsidP="00570B0B">
            <w:pPr>
              <w:tabs>
                <w:tab w:val="left" w:pos="661"/>
                <w:tab w:val="right" w:pos="2608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اصفهان-انجمن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Pr="00570B0B" w:rsidRDefault="003E0E58" w:rsidP="003E0E58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Conference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On Physics</w:t>
            </w:r>
            <w:r w:rsidR="009F0158">
              <w:rPr>
                <w:rFonts w:asciiTheme="majorBidi" w:hAnsiTheme="majorBidi" w:cstheme="majorBidi"/>
                <w:sz w:val="20"/>
                <w:szCs w:val="20"/>
              </w:rPr>
              <w:t xml:space="preserve"> of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F0158">
              <w:rPr>
                <w:rFonts w:asciiTheme="majorBidi" w:hAnsiTheme="majorBidi" w:cstheme="majorBidi"/>
                <w:sz w:val="20"/>
                <w:szCs w:val="20"/>
              </w:rPr>
              <w:t xml:space="preserve">Particles and fields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Pr="00673A27" w:rsidRDefault="003E0E58" w:rsidP="00570B0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شانزدهمین کنفرانس فیزیک ذرات و میدان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8" w:rsidRDefault="003E0E58" w:rsidP="00570B0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203</w:t>
            </w:r>
          </w:p>
        </w:tc>
      </w:tr>
      <w:tr w:rsidR="00C84C98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19 بهمن 1404 به درخواست دانشکده مهندسی </w:t>
            </w:r>
            <w:r>
              <w:rPr>
                <w:rFonts w:asciiTheme="majorBidi" w:hAnsiTheme="majorBidi" w:cs="B Nazanin"/>
                <w:sz w:val="18"/>
                <w:szCs w:val="18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tabs>
                <w:tab w:val="left" w:pos="661"/>
                <w:tab w:val="right" w:pos="2608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شهید چمران اهواز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Pr="00C84C98" w:rsidRDefault="00C84C98" w:rsidP="00C84C98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C84C98">
              <w:rPr>
                <w:rFonts w:asciiTheme="majorBidi" w:hAnsiTheme="majorBidi" w:cstheme="majorBidi"/>
                <w:sz w:val="20"/>
                <w:szCs w:val="20"/>
              </w:rPr>
              <w:t xml:space="preserve">3rd International Conference and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C84C98">
              <w:rPr>
                <w:rFonts w:asciiTheme="majorBidi" w:hAnsiTheme="majorBidi" w:cstheme="majorBidi"/>
                <w:sz w:val="20"/>
                <w:szCs w:val="20"/>
              </w:rPr>
              <w:t xml:space="preserve"> National Conference on Computers, information technology and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سومین کنفرانس بین المللی و هشتمین کنفرانس ملی کامپیوتر، فناوری اطلاعات و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8" w:rsidRDefault="00C84C98" w:rsidP="00570B0B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204</w:t>
            </w:r>
          </w:p>
        </w:tc>
      </w:tr>
      <w:tr w:rsidR="00366B55" w:rsidRPr="007760FC" w:rsidTr="00035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55" w:rsidRDefault="00366B55" w:rsidP="00366B55">
            <w:pPr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26 فروردین 1405 به درخواست دانشکده مهندسی عمران و محیط </w:t>
            </w:r>
            <w:bookmarkStart w:id="8" w:name="_GoBack"/>
            <w:bookmarkEnd w:id="8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55" w:rsidRDefault="00366B55" w:rsidP="00570B0B">
            <w:pPr>
              <w:tabs>
                <w:tab w:val="left" w:pos="661"/>
                <w:tab w:val="right" w:pos="2608"/>
              </w:tabs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شهرداری شیراز-دانشگاه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55" w:rsidRPr="00C84C98" w:rsidRDefault="00366B55" w:rsidP="00C84C98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55" w:rsidRDefault="00366B55" w:rsidP="00570B0B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همایش بین المللی مدیریت محیط زیست شهری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55" w:rsidRDefault="00366B55" w:rsidP="00570B0B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205</w:t>
            </w:r>
          </w:p>
        </w:tc>
      </w:tr>
    </w:tbl>
    <w:p w:rsidR="00A307EB" w:rsidRPr="007760FC" w:rsidRDefault="00A307EB" w:rsidP="00E76E3D">
      <w:pPr>
        <w:bidi/>
        <w:rPr>
          <w:rFonts w:cs="B Nazanin"/>
          <w:sz w:val="20"/>
          <w:szCs w:val="20"/>
        </w:rPr>
      </w:pPr>
    </w:p>
    <w:sectPr w:rsidR="00A307EB" w:rsidRPr="0077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zE1NTQ1MjIyMLRU0lEKTi0uzszPAykwNKwFAGJ1nvktAAAA"/>
  </w:docVars>
  <w:rsids>
    <w:rsidRoot w:val="00E76E3D"/>
    <w:rsid w:val="00035DA6"/>
    <w:rsid w:val="00042518"/>
    <w:rsid w:val="0006459E"/>
    <w:rsid w:val="000813B9"/>
    <w:rsid w:val="00090D78"/>
    <w:rsid w:val="000C58C4"/>
    <w:rsid w:val="000C7932"/>
    <w:rsid w:val="000E4B1F"/>
    <w:rsid w:val="000E659C"/>
    <w:rsid w:val="000F01DF"/>
    <w:rsid w:val="00102781"/>
    <w:rsid w:val="00115CA2"/>
    <w:rsid w:val="001630C3"/>
    <w:rsid w:val="00172AFD"/>
    <w:rsid w:val="00185C63"/>
    <w:rsid w:val="001A4CC0"/>
    <w:rsid w:val="001B7D54"/>
    <w:rsid w:val="001C6C14"/>
    <w:rsid w:val="00230A11"/>
    <w:rsid w:val="00231FE3"/>
    <w:rsid w:val="00243C88"/>
    <w:rsid w:val="00261ED0"/>
    <w:rsid w:val="00280E0C"/>
    <w:rsid w:val="002948B8"/>
    <w:rsid w:val="00294FB1"/>
    <w:rsid w:val="002A3866"/>
    <w:rsid w:val="002B1F29"/>
    <w:rsid w:val="002C72DC"/>
    <w:rsid w:val="002E3A38"/>
    <w:rsid w:val="00307244"/>
    <w:rsid w:val="0034723F"/>
    <w:rsid w:val="00351B07"/>
    <w:rsid w:val="00366B55"/>
    <w:rsid w:val="00367C10"/>
    <w:rsid w:val="0037711C"/>
    <w:rsid w:val="003D50C5"/>
    <w:rsid w:val="003D5CFA"/>
    <w:rsid w:val="003E0E58"/>
    <w:rsid w:val="003F1C3F"/>
    <w:rsid w:val="00406AE2"/>
    <w:rsid w:val="00412900"/>
    <w:rsid w:val="00420EFD"/>
    <w:rsid w:val="0043503B"/>
    <w:rsid w:val="0043677B"/>
    <w:rsid w:val="00440894"/>
    <w:rsid w:val="004A4C12"/>
    <w:rsid w:val="004B13B8"/>
    <w:rsid w:val="004C2A95"/>
    <w:rsid w:val="004D17EF"/>
    <w:rsid w:val="004E04E1"/>
    <w:rsid w:val="004E3305"/>
    <w:rsid w:val="004E5EC6"/>
    <w:rsid w:val="004F2BCC"/>
    <w:rsid w:val="004F45B2"/>
    <w:rsid w:val="00500552"/>
    <w:rsid w:val="00541E06"/>
    <w:rsid w:val="00542206"/>
    <w:rsid w:val="00560D68"/>
    <w:rsid w:val="00570B0B"/>
    <w:rsid w:val="00573817"/>
    <w:rsid w:val="005940D5"/>
    <w:rsid w:val="00594BBC"/>
    <w:rsid w:val="005A2C42"/>
    <w:rsid w:val="005D14B5"/>
    <w:rsid w:val="005D300C"/>
    <w:rsid w:val="005E3D36"/>
    <w:rsid w:val="006242FF"/>
    <w:rsid w:val="006360D9"/>
    <w:rsid w:val="00664DC8"/>
    <w:rsid w:val="00673A27"/>
    <w:rsid w:val="00676E3F"/>
    <w:rsid w:val="006B59FB"/>
    <w:rsid w:val="006C0180"/>
    <w:rsid w:val="006E44C2"/>
    <w:rsid w:val="006F4994"/>
    <w:rsid w:val="00723E2C"/>
    <w:rsid w:val="00731EE5"/>
    <w:rsid w:val="007408A8"/>
    <w:rsid w:val="00746F8A"/>
    <w:rsid w:val="0075212A"/>
    <w:rsid w:val="00760E0F"/>
    <w:rsid w:val="00766DF4"/>
    <w:rsid w:val="007760FC"/>
    <w:rsid w:val="00782FD8"/>
    <w:rsid w:val="0079245B"/>
    <w:rsid w:val="007E2F27"/>
    <w:rsid w:val="007F2003"/>
    <w:rsid w:val="00800484"/>
    <w:rsid w:val="00805B17"/>
    <w:rsid w:val="00826AD1"/>
    <w:rsid w:val="008425D9"/>
    <w:rsid w:val="00850A0B"/>
    <w:rsid w:val="00855B26"/>
    <w:rsid w:val="008637EC"/>
    <w:rsid w:val="008731EB"/>
    <w:rsid w:val="00876502"/>
    <w:rsid w:val="00886BC6"/>
    <w:rsid w:val="008A1A75"/>
    <w:rsid w:val="008E4174"/>
    <w:rsid w:val="00906358"/>
    <w:rsid w:val="00906BEB"/>
    <w:rsid w:val="009245FE"/>
    <w:rsid w:val="0093425A"/>
    <w:rsid w:val="00937389"/>
    <w:rsid w:val="00937D9F"/>
    <w:rsid w:val="00990452"/>
    <w:rsid w:val="00994E3F"/>
    <w:rsid w:val="009B69A2"/>
    <w:rsid w:val="009C02AF"/>
    <w:rsid w:val="009F0158"/>
    <w:rsid w:val="009F1F64"/>
    <w:rsid w:val="00A0511A"/>
    <w:rsid w:val="00A15C20"/>
    <w:rsid w:val="00A212AA"/>
    <w:rsid w:val="00A307EB"/>
    <w:rsid w:val="00A4262B"/>
    <w:rsid w:val="00A562AC"/>
    <w:rsid w:val="00A57AA4"/>
    <w:rsid w:val="00A72BD6"/>
    <w:rsid w:val="00A84F87"/>
    <w:rsid w:val="00A875C9"/>
    <w:rsid w:val="00AD1309"/>
    <w:rsid w:val="00AD1B53"/>
    <w:rsid w:val="00AD29D5"/>
    <w:rsid w:val="00AF26C2"/>
    <w:rsid w:val="00B00F4F"/>
    <w:rsid w:val="00B13ECB"/>
    <w:rsid w:val="00B225A3"/>
    <w:rsid w:val="00B33E45"/>
    <w:rsid w:val="00B718EB"/>
    <w:rsid w:val="00B91394"/>
    <w:rsid w:val="00BA6790"/>
    <w:rsid w:val="00C03766"/>
    <w:rsid w:val="00C043DB"/>
    <w:rsid w:val="00C27ED9"/>
    <w:rsid w:val="00C302CF"/>
    <w:rsid w:val="00C45533"/>
    <w:rsid w:val="00C60D3C"/>
    <w:rsid w:val="00C81560"/>
    <w:rsid w:val="00C84C98"/>
    <w:rsid w:val="00C96413"/>
    <w:rsid w:val="00CF20AB"/>
    <w:rsid w:val="00D70576"/>
    <w:rsid w:val="00D778C8"/>
    <w:rsid w:val="00DA5ED9"/>
    <w:rsid w:val="00DB5E93"/>
    <w:rsid w:val="00E1406C"/>
    <w:rsid w:val="00E231B8"/>
    <w:rsid w:val="00E26A83"/>
    <w:rsid w:val="00E667A4"/>
    <w:rsid w:val="00E76E3D"/>
    <w:rsid w:val="00E864EC"/>
    <w:rsid w:val="00E90E5D"/>
    <w:rsid w:val="00E96BDC"/>
    <w:rsid w:val="00EB1C68"/>
    <w:rsid w:val="00ED296F"/>
    <w:rsid w:val="00F438C8"/>
    <w:rsid w:val="00FA1875"/>
    <w:rsid w:val="00FD608D"/>
    <w:rsid w:val="00FE504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C5D6-F56D-494C-8BFC-83A592E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3D"/>
    <w:pPr>
      <w:spacing w:after="200" w:line="276" w:lineRule="auto"/>
    </w:pPr>
    <w:rPr>
      <w:rFonts w:ascii="Calibri" w:eastAsia="Calibri" w:hAnsi="Calibri" w:cs="B Zar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9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4F45B2"/>
  </w:style>
  <w:style w:type="character" w:styleId="Emphasis">
    <w:name w:val="Emphasis"/>
    <w:basedOn w:val="DefaultParagraphFont"/>
    <w:uiPriority w:val="20"/>
    <w:qFormat/>
    <w:rsid w:val="004F45B2"/>
    <w:rPr>
      <w:i/>
      <w:iCs/>
    </w:rPr>
  </w:style>
  <w:style w:type="character" w:styleId="Hyperlink">
    <w:name w:val="Hyperlink"/>
    <w:basedOn w:val="DefaultParagraphFont"/>
    <w:uiPriority w:val="99"/>
    <w:unhideWhenUsed/>
    <w:rsid w:val="004F45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B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6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8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rkedcontent">
    <w:name w:val="markedcontent"/>
    <w:basedOn w:val="DefaultParagraphFont"/>
    <w:rsid w:val="00AD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mposia.ir/ListAssociation/51" TargetMode="External"/><Relationship Id="rId13" Type="http://schemas.openxmlformats.org/officeDocument/2006/relationships/hyperlink" Target="https://en.symposia.ir/MCONF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ymposia.ir/ConferenceOrganizer/%D8%A7%D9%86%D8%AC%D9%85%D9%86+%D8%A7%D9%86%D8%B1%DA%98%D9%8A+%D8%A7%D9%8A%D8%B1%D8%A7%D9%86" TargetMode="External"/><Relationship Id="rId12" Type="http://schemas.openxmlformats.org/officeDocument/2006/relationships/hyperlink" Target="https://www.google.com/url?sa=t&amp;rct=j&amp;q=&amp;esrc=s&amp;source=web&amp;cd=1&amp;ved=0ahUKEwj7x_ajiNHSAhUJOxoKHVv1D8wQFggZMAA&amp;url=http%3A%2F%2Fwww.iwnt.com%2F&amp;usg=AFQjCNHJ4RW64LYxQtC-gtJIWTiJrFrkOQ&amp;bvm=bv.149397726,d.d2s&amp;cad=rj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asbs.ac.ir/seminars/condmat-meeting/m25/" TargetMode="External"/><Relationship Id="rId11" Type="http://schemas.openxmlformats.org/officeDocument/2006/relationships/hyperlink" Target="https://ufgnsm15.ut.ac.ir/" TargetMode="External"/><Relationship Id="rId5" Type="http://schemas.openxmlformats.org/officeDocument/2006/relationships/hyperlink" Target="https://www.google.com/url?sa=t&amp;rct=j&amp;q=&amp;esrc=s&amp;source=web&amp;cd=&amp;ved=2ahUKEwj9sNKS3YnvAhXaiFwKHbydD2QQFjAAegQIBhAD&amp;url=https%3A%2F%2Fiasbs.ac.ir%2F%3Flang%3Dfa&amp;usg=AOvVaw2wYzyZCkUNwglMocjxXPn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pria2021.ismvipconf.ir/index.php" TargetMode="External"/><Relationship Id="rId4" Type="http://schemas.openxmlformats.org/officeDocument/2006/relationships/hyperlink" Target="https://www.psi.ir/?mathphy98" TargetMode="External"/><Relationship Id="rId9" Type="http://schemas.openxmlformats.org/officeDocument/2006/relationships/hyperlink" Target="https://www.symposia.ir/ListAssociation/51" TargetMode="External"/><Relationship Id="rId14" Type="http://schemas.openxmlformats.org/officeDocument/2006/relationships/hyperlink" Target="https://en.symposia.ir/H2FC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57</cp:revision>
  <dcterms:created xsi:type="dcterms:W3CDTF">2021-08-31T06:42:00Z</dcterms:created>
  <dcterms:modified xsi:type="dcterms:W3CDTF">2026-04-21T06:58:00Z</dcterms:modified>
</cp:coreProperties>
</file>