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824"/>
        <w:gridCol w:w="3981"/>
        <w:gridCol w:w="3118"/>
        <w:gridCol w:w="709"/>
      </w:tblGrid>
      <w:tr w:rsidR="00A0511A" w:rsidRPr="007760FC" w:rsidTr="00A0511A">
        <w:trPr>
          <w:trHeight w:val="530"/>
          <w:jc w:val="center"/>
        </w:trPr>
        <w:tc>
          <w:tcPr>
            <w:tcW w:w="1553" w:type="dxa"/>
          </w:tcPr>
          <w:p w:rsidR="00A0511A" w:rsidRPr="007760FC" w:rsidRDefault="00A0511A" w:rsidP="008731EB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8731EB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  <w:lang w:bidi="fa-IR"/>
              </w:rPr>
              <w:t>تصویب</w:t>
            </w:r>
          </w:p>
        </w:tc>
        <w:tc>
          <w:tcPr>
            <w:tcW w:w="2824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</w:rPr>
            </w:pP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>برگزار کننده</w:t>
            </w:r>
          </w:p>
        </w:tc>
        <w:tc>
          <w:tcPr>
            <w:tcW w:w="3981" w:type="dxa"/>
            <w:shd w:val="clear" w:color="auto" w:fill="auto"/>
          </w:tcPr>
          <w:p w:rsidR="00A0511A" w:rsidRPr="007760FC" w:rsidRDefault="00A0511A" w:rsidP="007760FC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</w:rPr>
            </w:pP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 xml:space="preserve">نام 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 xml:space="preserve">انگلیسی 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>کنفرانس</w:t>
            </w:r>
          </w:p>
        </w:tc>
        <w:tc>
          <w:tcPr>
            <w:tcW w:w="3118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>نام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 xml:space="preserve"> فارسی</w:t>
            </w:r>
            <w:r w:rsidRPr="007760FC">
              <w:rPr>
                <w:rFonts w:ascii="Times New Roman" w:hAnsi="Times New Roman" w:cs="B Titr"/>
                <w:b/>
                <w:bCs/>
                <w:sz w:val="20"/>
                <w:szCs w:val="20"/>
                <w:rtl/>
                <w:lang w:bidi="fa-IR"/>
              </w:rPr>
              <w:t xml:space="preserve"> کنفرانس</w:t>
            </w:r>
          </w:p>
        </w:tc>
        <w:tc>
          <w:tcPr>
            <w:tcW w:w="709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Titr"/>
                <w:b/>
                <w:bCs/>
                <w:sz w:val="20"/>
                <w:szCs w:val="20"/>
              </w:rPr>
            </w:pPr>
            <w:r w:rsidRPr="007760FC">
              <w:rPr>
                <w:rFonts w:ascii="Times New Roman" w:hAnsi="Times New Roman"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</w:tr>
      <w:tr w:rsidR="00A0511A" w:rsidRPr="007760FC" w:rsidTr="00A0511A">
        <w:trPr>
          <w:trHeight w:val="326"/>
          <w:jc w:val="center"/>
        </w:trPr>
        <w:tc>
          <w:tcPr>
            <w:tcW w:w="1553" w:type="dxa"/>
          </w:tcPr>
          <w:p w:rsidR="00A0511A" w:rsidRPr="007760FC" w:rsidRDefault="004E3305" w:rsidP="006242FF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A0511A" w:rsidRPr="007760FC" w:rsidRDefault="00A0511A" w:rsidP="006242FF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سازه های فولادی ایران- تهران</w:t>
            </w:r>
          </w:p>
        </w:tc>
        <w:tc>
          <w:tcPr>
            <w:tcW w:w="3981" w:type="dxa"/>
            <w:shd w:val="clear" w:color="auto" w:fill="auto"/>
          </w:tcPr>
          <w:p w:rsidR="00A0511A" w:rsidRPr="007760FC" w:rsidRDefault="00A0511A" w:rsidP="007760FC">
            <w:pPr>
              <w:jc w:val="center"/>
              <w:rPr>
                <w:rFonts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of Steel &amp; Structure</w:t>
            </w:r>
          </w:p>
        </w:tc>
        <w:tc>
          <w:tcPr>
            <w:tcW w:w="3118" w:type="dxa"/>
            <w:shd w:val="clear" w:color="auto" w:fill="auto"/>
          </w:tcPr>
          <w:p w:rsidR="00A0511A" w:rsidRPr="007760FC" w:rsidRDefault="00A0511A" w:rsidP="00C302CF">
            <w:pPr>
              <w:jc w:val="right"/>
              <w:rPr>
                <w:rFonts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سازه و فولاد</w:t>
            </w:r>
          </w:p>
        </w:tc>
        <w:tc>
          <w:tcPr>
            <w:tcW w:w="709" w:type="dxa"/>
            <w:shd w:val="clear" w:color="auto" w:fill="auto"/>
          </w:tcPr>
          <w:p w:rsidR="00A0511A" w:rsidRPr="007760FC" w:rsidRDefault="00A0511A" w:rsidP="006242FF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</w:rPr>
              <w:t>1</w:t>
            </w:r>
          </w:p>
        </w:tc>
      </w:tr>
      <w:tr w:rsidR="004E3305" w:rsidRPr="007760FC" w:rsidTr="00A0511A">
        <w:trPr>
          <w:trHeight w:val="447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مهندسی سازه ایران - تهران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Structural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مهندسی سازه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</w:rPr>
              <w:t>2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بتن ایران- تهران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Concrete Pavements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رویه های بتنی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</w:t>
            </w:r>
          </w:p>
        </w:tc>
      </w:tr>
      <w:tr w:rsidR="004E3305" w:rsidRPr="007760FC" w:rsidTr="00A0511A">
        <w:trPr>
          <w:trHeight w:val="285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مهندسی دریایی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Marine Industries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صنایع دریایی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مهندسی آبیاری و آب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Comprehensive Water Resource Management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مدیریت جامع منابع آب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هیدرولیک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Iranian Hydraulic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هیدرولیک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6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ژئوتکنیک ایرا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Geotechnical Engineering and Soil Mechanics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ژئوتکنیک و مکانیک خاک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</w:tr>
      <w:tr w:rsidR="004E3305" w:rsidRPr="007760FC" w:rsidTr="00A0511A">
        <w:trPr>
          <w:trHeight w:val="584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ژئوتکنیک ایران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Iranian Conference of Geotechnical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مهندسی ژئوتکنیک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8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انجمن سازه های فضاکار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سالیانه سازه های فضاکار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9</w:t>
            </w:r>
          </w:p>
        </w:tc>
      </w:tr>
      <w:tr w:rsidR="004E3305" w:rsidRPr="007760FC" w:rsidTr="00A0511A">
        <w:trPr>
          <w:trHeight w:val="416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آبخیزداری ایران و یکی از دانشگاه های سراسری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National conference on Watershed Management Sciences and Engineering of IRAN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همایش ملی علوم و مهندسی آبخیزداری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10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آب و فاضلاب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Iran Water &amp; Wastewater science &amp; Engineering Congress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کنگره علوم و مهندسی آب و فاضلاب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11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ژئوفیزیک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Iranian Geophysics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کنفرانس ژئو فیزیک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12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انجمن بتن ایران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Concrete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کنفرانس ملی بتن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13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یکی از دانشگاه های عضو هیات امنای کنگره های ملی مهندسی عمران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Congress on Civil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کنگره ملی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مهندسی عمران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14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یکی از دانشگاه های عضو هیات امنای کنگره های ملی مهندسی عمران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Congress on Civil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گره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بین المللی مهندسی عمران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15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National Conference on Water Resource Management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مدیریت منابع آب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16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پژوهشگاه بین المللی زلزله شناسی و مهندسی زلزله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Seismology &amp; Earthquake Engineering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کنفرانس بین المللی زلزله شناسی و مهندسی زلزله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17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National Conference on Hydrology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کنفرانس ملی هیدرولوژی ایران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18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Reliability and Safety Engineering Conference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cs="B Nazanin" w:hint="cs"/>
                <w:sz w:val="20"/>
                <w:szCs w:val="20"/>
                <w:rtl/>
                <w:lang w:bidi="fa-IR"/>
              </w:rPr>
              <w:t>کنفرانس بین المللی مهندسی قابلیت اطمینان و ایمنی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19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یکی از دانشگاههای سراسری کشور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on Integrated Water Resources Management Along the Time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مدیریت یکپارچه منابع آب در گذر زمان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20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سازمان بنادر و دریا نوردی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</w:rPr>
              <w:t>International Conference on Coasts, Ports and Marine Structures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سواحل، بنادر و سازه های دریایی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21</w:t>
            </w:r>
          </w:p>
        </w:tc>
      </w:tr>
      <w:tr w:rsidR="004E3305" w:rsidRPr="007760FC" w:rsidTr="00A0511A">
        <w:trPr>
          <w:trHeight w:val="748"/>
          <w:jc w:val="center"/>
        </w:trPr>
        <w:tc>
          <w:tcPr>
            <w:tcW w:w="1553" w:type="dxa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سازمان مسکن و شهرسازی استان فارس</w:t>
            </w:r>
          </w:p>
        </w:tc>
        <w:tc>
          <w:tcPr>
            <w:tcW w:w="3981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همایش ملی مقررات ملی ساختمان</w:t>
            </w:r>
          </w:p>
        </w:tc>
        <w:tc>
          <w:tcPr>
            <w:tcW w:w="709" w:type="dxa"/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Mathematical Analysis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آناليز رياضي و كاربردهاي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of Mathematics and Humanities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ریاضیات مالی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Algebra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جبر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Operator Theory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نظریه عملگرها و کاربردهای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sz w:val="22"/>
                <w:szCs w:val="22"/>
              </w:rPr>
              <w:t>Seminar on Harmonic Analysis and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آناليز هارمونيك و كاربردهاي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of Geometry and Topology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هندسه و توپولوژی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28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color w:val="000000" w:themeColor="text1"/>
                <w:sz w:val="20"/>
                <w:szCs w:val="20"/>
                <w:lang w:bidi="fa-IR"/>
              </w:rPr>
              <w:t>Seminar of Mathematics and Humanities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  <w:lang w:bidi="fa-IR"/>
              </w:rPr>
              <w:t>همایش ریاضی و علوم انسانی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29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Linear Algebra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جبرخطی و کاربردهای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Of Differential Equations And Dynamical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معادلات ديفرانسيل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و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سيستم هاي ديناميكي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Numerical Analysis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سمينار آناليز عددي و كاربردهاي 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Seminar On Functional Analysis and Its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آنالیز تابعی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National Seminar on Control and Optimization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سمینار کنترل و بهینه سازی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Group Theory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نظریه گروه 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on Financial Mathematics and Applications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ریاضی مالی و کاربردها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Mathematical Education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آموزش ریاضی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ریاضی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Annual Mathematics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رياضي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انجمن ایرانی تحقیق در عملیات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of Iranian Operations Research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انجمن ایرانی تحقیق در عملیات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39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Annual Physics Conference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اپتیک و فوتونیک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ایران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Conference on Optics and Photonics (ICOP) and Iranian Conference on Photonics Engineering and Technology (ICPET)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اپتیک و فوتونیک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و کنفرانس مهندسی و فناوری فوتونیک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علمی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الکترومغناطیس مهندسی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National Conference on Engineering Electromagnetics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کنفرانس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ملی 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الکترومغناطیس مهندسی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صنعتی مالک اشتر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on Optics and Laser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همایش ملی مهندسی اپتیک و لیزر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5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9245FE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hyperlink r:id="rId4" w:tgtFrame="_blank" w:history="1">
              <w:r w:rsidR="004E3305" w:rsidRPr="007760FC">
                <w:rPr>
                  <w:rStyle w:val="Hyperlink"/>
                  <w:rFonts w:ascii="Times New Roman" w:hAnsi="Times New Roman" w:cs="B Nazanin"/>
                  <w:color w:val="auto"/>
                  <w:sz w:val="20"/>
                  <w:szCs w:val="20"/>
                  <w:u w:val="none"/>
                  <w:lang w:bidi="fa-IR"/>
                </w:rPr>
                <w:t>Iranian Conference on Mathematical Physics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فیزیک ریاضی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national  conference on computational physics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فیزیک محاسباتی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 و دانشگاه صنعتی شریف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International Conference on Nanostructures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كنفرانس بين المللي نانو ساختارها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of Statistical Physics, Soft Condensed Matter and Complex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فيزيك آماري، ماده چگال نرم، سيستم هاي پيچيده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Physics Society of Iran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on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Condensed Matter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ماده چگال</w:t>
            </w:r>
            <w:r w:rsidRPr="007760FC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Fluid Dynamics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ديناميك شاره 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49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National Conference on Nanostructures and Graphene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ملي نانوساختارها و گرافن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 on Crystal Growth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كنفرانس رشد بلور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9245FE" w:rsidP="004E330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hyperlink r:id="rId5" w:tgtFrame="_blank" w:history="1">
              <w:r w:rsidR="004E3305" w:rsidRPr="007760FC">
                <w:rPr>
                  <w:rFonts w:asciiTheme="majorBidi" w:hAnsiTheme="majorBidi" w:cs="B Nazanin"/>
                  <w:sz w:val="20"/>
                  <w:szCs w:val="20"/>
                  <w:rtl/>
                  <w:lang w:bidi="fa-IR"/>
                </w:rPr>
                <w:t>دانشگاه تحصیلات تکمیلی علوم پایه زنجان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9245FE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hyperlink r:id="rId6" w:tgtFrame="_blank" w:history="1">
              <w:r w:rsidR="004E3305" w:rsidRPr="007760FC">
                <w:rPr>
                  <w:rStyle w:val="Hyperlink"/>
                  <w:rFonts w:ascii="Times New Roman" w:hAnsi="Times New Roman" w:cs="B Nazanin"/>
                  <w:color w:val="auto"/>
                  <w:sz w:val="20"/>
                  <w:szCs w:val="20"/>
                  <w:lang w:bidi="fa-IR"/>
                </w:rPr>
                <w:t>Annual IASBS Meeting on Condensed Matter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ماده چگال زنجان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National Conference on Progress in Superconductivity and </w:t>
            </w:r>
            <w:proofErr w:type="spellStart"/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Magnetismcomma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ملی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پیشرفت‌های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ابررسانایی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مغناطیس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علوم و مهندسی پلاسمای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Conference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of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Plasma Engineering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and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Plasma Physics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كنفرانس مهندسي و فيزيك پلاسما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علوم و تکنولوژی سطح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Style w:val="Emphasis"/>
                <w:rFonts w:ascii="Times New Roman" w:hAnsi="Times New Roman" w:cs="B Nazanin"/>
                <w:i w:val="0"/>
                <w:iCs w:val="0"/>
                <w:sz w:val="20"/>
                <w:szCs w:val="20"/>
                <w:lang w:bidi="fa-IR"/>
              </w:rPr>
              <w:t>National Seminar</w:t>
            </w:r>
            <w:r w:rsidRPr="007760FC">
              <w:rPr>
                <w:rStyle w:val="acopre"/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Style w:val="acopre"/>
                <w:rFonts w:ascii="Times New Roman" w:hAnsi="Times New Roman" w:cs="B Nazanin"/>
                <w:sz w:val="20"/>
                <w:szCs w:val="20"/>
                <w:lang w:bidi="fa-IR"/>
              </w:rPr>
              <w:t>on Surface</w:t>
            </w:r>
            <w:r w:rsidRPr="007760FC">
              <w:rPr>
                <w:rStyle w:val="acopre"/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Style w:val="Emphasis"/>
                <w:rFonts w:ascii="Times New Roman" w:hAnsi="Times New Roman" w:cs="B Nazanin"/>
                <w:i w:val="0"/>
                <w:iCs w:val="0"/>
                <w:sz w:val="20"/>
                <w:szCs w:val="20"/>
                <w:lang w:bidi="fa-IR"/>
              </w:rPr>
              <w:t>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سمینار ملی مهندسی سطح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خلا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 National Vacuum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کنفرانس ملی خلا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اپتیک و فوتونیک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ایران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Iranian Nano-Photonic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همایش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نانو فوتونیک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مهندسان مکانیک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Annual International Conference on Mechanical Engineering (ISME)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بين المللي مهندسی مكانيك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آکوستیک و ارتعاشات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Acoustics and Vibration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آکوستیک و ارتعاشات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59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هوافضاي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 International Conference of Iranian Aerospace Society (AERO)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انجمن هوافضای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60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ساخت و تولید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Manufacturing Engineering (ICME)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مهندسی ساخت و تولید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علمي پیشرانش هوافضایی ایران و دانشگاه صنعتي مالک اشتر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of Iranian Aerospace Propulsion Association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انجمن پیشرانش هوافضایی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دریایی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Offshore Industries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صنایع فراساحل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احتراق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Fuel and Combustion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سوخت و احتراق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علمي مهندسی حرارتي برودتي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Air-conditioning and Heating/Cooling Installations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تهویه مطبوع و تأسیسات حرارتي برودتي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تحصیلات تکمیلی صنعتي و فناوري پیشرفته کرمان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Annual Clear Energy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سالانه انرژي پاک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انجمن مهندسی پزشکي ایران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International/Iranian Conference On Biomedical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مهندسی زیست پزشکی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علمي مهندسی حرارتي برودتي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Heat Exchangers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مبدلهاي گرمایی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کامپوزیت ایران با حمایت دانشگاه های علم و صنعت ایران و ریرسون کانادا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 International Conference on Composites: Characterization, Fabrication and Application (CCFA)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کامپوزیت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ها خواص، ساخت و کاربرد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69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نانوفناوری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(national) Conference on Nanoscience and Nanotechnology (ICNN)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کنفرانس بین المللی (ملی) علوم و فناوری نانو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علم و صنعت و انستیتو توربین گاز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Gas Turbines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همايش ملی توربین گاز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موتور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International Conference on Internal Combustion Engines &amp; Oil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همايش بین المللی موتورهای درون سوز و نفت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مکانیک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Students Confe</w:t>
            </w:r>
            <w:r>
              <w:rPr>
                <w:b w:val="0"/>
                <w:bCs w:val="0"/>
                <w:sz w:val="20"/>
                <w:szCs w:val="20"/>
              </w:rPr>
              <w:t>rence on Mechanical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دانشجويی مهندسی مکانیک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علمی مهندسی حرارتی و برودتی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7760F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National Conference on Mechanical and Aerospace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مهندسی مکانیک و هوافضا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 صوتیات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Congress of Acoustical Engineering Society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انجمن مهندسی صوتیات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رباتیک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Robotics and Mechatronics (</w:t>
            </w:r>
            <w:proofErr w:type="spellStart"/>
            <w:r w:rsidRPr="007760FC">
              <w:rPr>
                <w:rFonts w:asciiTheme="majorBidi" w:hAnsiTheme="majorBidi" w:cs="B Nazanin"/>
                <w:sz w:val="20"/>
                <w:szCs w:val="20"/>
              </w:rPr>
              <w:t>ICRoM</w:t>
            </w:r>
            <w:proofErr w:type="spellEnd"/>
            <w:r w:rsidRPr="007760FC">
              <w:rPr>
                <w:rFonts w:asciiTheme="majorBidi" w:hAnsiTheme="majorBidi" w:cs="B Nazanin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ارگونومی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Iranian Ergonomics Webinar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دو سالانه ارگونومی ایران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International Conference on Technology and Energy Management With the approach of ener</w:t>
            </w:r>
            <w:r>
              <w:rPr>
                <w:b w:val="0"/>
                <w:bCs w:val="0"/>
                <w:sz w:val="20"/>
                <w:szCs w:val="20"/>
              </w:rPr>
              <w:t>gy, water and environment nexus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فناوری و مدیریت انرژی با رویکرد پیوند انرژی، آب و محیط زیست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انجمن مهندسی گاز ایران/ </w:t>
            </w:r>
            <w:r w:rsidR="009245FE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lang w:bidi="fa-IR"/>
              </w:rPr>
              <w:fldChar w:fldCharType="begin"/>
            </w:r>
            <w:r w:rsidR="009245FE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lang w:bidi="fa-IR"/>
              </w:rPr>
              <w:instrText xml:space="preserve"> HYPERLINK "https://www.symposia.ir/ConferenceOrganizer/%D8%A7%D9%86%D8%AC%D9%85%D9%86+%D8%A7%D9%86%D8%B1%DA%98%D9%8A+%D8%A7%D9%8A%D8%B1%D8%A7%D9%86" \o "</w:instrText>
            </w:r>
            <w:r w:rsidR="009245FE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rtl/>
                <w:lang w:bidi="fa-IR"/>
              </w:rPr>
              <w:instrText>فهرست همایشهای انجمن انرژي ايران</w:instrText>
            </w:r>
            <w:r w:rsidR="009245FE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lang w:bidi="fa-IR"/>
              </w:rPr>
              <w:instrText xml:space="preserve">" </w:instrText>
            </w:r>
            <w:r w:rsidR="009245FE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lang w:bidi="fa-IR"/>
              </w:rPr>
              <w:fldChar w:fldCharType="separate"/>
            </w:r>
            <w:r w:rsidRPr="007760FC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rtl/>
                <w:lang w:bidi="fa-IR"/>
              </w:rPr>
              <w:t>انجمن انرژی ایران</w:t>
            </w:r>
            <w:r w:rsidR="009245FE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lang w:bidi="fa-IR"/>
              </w:rPr>
              <w:fldChar w:fldCharType="end"/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Development Energy Infrastructure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توسعه زیر ساخت های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سمنان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بایولوژی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Virtual Symposium on Biological, clinical and Basic Science Approaches to Covid-19”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79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سیستمهای هوشمند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Soft Computing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بین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المللی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محاسبات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نرم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Applied Chemistry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کاربردی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تحص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لات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تکم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ل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علوم پا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  <w:rtl/>
                <w:lang w:bidi="fa-IR"/>
              </w:rPr>
              <w:t>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زنجان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24th Annual IASBS Meeting on Condensed Matter Physics &amp; School on Complex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24 امین گردهمایی فیزیک ماده چگال و مدرسه سیستمهای پیچیده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پژوهشکده علوم و فناور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نانو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صنعتی شریف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Computation on Nanostructures (CCNS)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و کارگاه محاسبات نانو ساختارها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انرژی بادی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 Wind Energy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انرژی بادی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محقق اردبیلی        انجمن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Technology and Energy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فناوری و مدیریت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tabs>
                <w:tab w:val="left" w:pos="225"/>
                <w:tab w:val="center" w:pos="373"/>
              </w:tabs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علوم مهندسی برق ایران و</w:t>
            </w:r>
            <w:r w:rsidRPr="007760FC">
              <w:rPr>
                <w:rFonts w:asciiTheme="majorBidi" w:hAnsiTheme="majorBidi" w:cs="B Nazanin"/>
                <w:sz w:val="20"/>
                <w:szCs w:val="20"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دبیرخانه دائمی کنفرانس مهندسی برق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Electrical Engineering (ICEE)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برق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صنعتی شیراز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Communications Engineering (ICCE)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مهندسی مخابرات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قطب علمی سیستم‌های الکترومغناطیس کاربردی، دانشگاه تهران و قطب علمی سیستم‌های مخابرات رادیویی فرکانس بالا،دانشگاه صنعتی امیر کبیر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International Conference on </w:t>
            </w:r>
            <w:proofErr w:type="spellStart"/>
            <w:r w:rsidRPr="007760FC">
              <w:rPr>
                <w:rFonts w:asciiTheme="majorBidi" w:hAnsiTheme="majorBidi" w:cs="B Nazanin"/>
                <w:sz w:val="20"/>
                <w:szCs w:val="20"/>
              </w:rPr>
              <w:t>Millimiter</w:t>
            </w:r>
            <w:proofErr w:type="spellEnd"/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Wave &amp; Terahertz 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فناوری های موج میلی متری و تراهرتز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9245FE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hyperlink r:id="rId7" w:tooltip="کنفرانسها و همایش های  انجمن ماشین بینائی و پردازش تصویر ایران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انجمن ماشین بینائی و پردازش تصویر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Machine Vision and Image Processing (MVIP)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ماشین بینائی و پردازش تصویر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89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9245FE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hyperlink r:id="rId8" w:tooltip="کنفرانسها و همایش های  انجمن ماشین بینائی و پردازش تصویر ایران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انجمن ماشین بینائی و پردازش تصویر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Pattern Recognition and Image Analysis (</w:t>
            </w:r>
            <w:hyperlink r:id="rId9" w:history="1">
              <w:r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</w:rPr>
                <w:t>IPRIA</w:t>
              </w:r>
            </w:hyperlink>
            <w:r w:rsidRPr="007760FC">
              <w:rPr>
                <w:rFonts w:asciiTheme="majorBidi" w:hAnsiTheme="majorBidi" w:cs="B Nazanin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نفرانس بین المللی بازشناسی الگو و تحلیل تصویر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پژوهشگاه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ارتباطات و فناوری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Electrical and Computer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تکنولوژی در مهندسی برق و کامپیوتر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علوم اعصاب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Basic and Clinical neuroscience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علوم اعصاب پایه و بالینی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مورد حمایت </w:t>
            </w:r>
            <w:r w:rsidR="009245FE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u w:val="none"/>
                <w:lang w:bidi="fa-IR"/>
              </w:rPr>
              <w:fldChar w:fldCharType="begin"/>
            </w:r>
            <w:r w:rsidR="009245FE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u w:val="none"/>
                <w:lang w:bidi="fa-IR"/>
              </w:rPr>
              <w:instrText xml:space="preserve"> HYPERLINK "http://cogc.ir/" </w:instrText>
            </w:r>
            <w:r w:rsidR="009245FE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u w:val="none"/>
                <w:lang w:bidi="fa-IR"/>
              </w:rPr>
              <w:fldChar w:fldCharType="separate"/>
            </w:r>
            <w:r w:rsidRPr="007760FC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u w:val="none"/>
                <w:rtl/>
                <w:lang w:bidi="fa-IR"/>
              </w:rPr>
              <w:t>ستاد توسعه علوم و فناوری های شناختی</w:t>
            </w:r>
            <w:r w:rsidR="009245FE">
              <w:rPr>
                <w:rStyle w:val="Hyperlink"/>
                <w:rFonts w:asciiTheme="majorBidi" w:hAnsiTheme="majorBidi" w:cs="B Nazanin"/>
                <w:color w:val="auto"/>
                <w:sz w:val="20"/>
                <w:szCs w:val="20"/>
                <w:u w:val="none"/>
                <w:lang w:bidi="fa-IR"/>
              </w:rPr>
              <w:fldChar w:fldCharType="end"/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of Cognitive Science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علوم شناختی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آزمایشگاه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ملی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نقشه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برداری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مغز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>Brain Mapping Lab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سمپوزیوم تازه‌های نقشه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برداری مغز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رمز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ISC conference on information security and cryptology (ISCISC)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بين‌المللي انجمن رمز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tabs>
                <w:tab w:val="left" w:pos="263"/>
                <w:tab w:val="center" w:pos="373"/>
              </w:tabs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فردوسي مشهد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computer and knowledge engineering (ICCKE)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رادار و سامانه‌های مراقبتی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Iranian Conference on Radar and Care Systems</w:t>
            </w:r>
          </w:p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رادار و سامانه‌هاي مراقبتي ايران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کامپیوتر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Computer Conference, Computer Society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بین‌المللی انجمن کامپیوتر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lang w:bidi="fa-IR"/>
              </w:rPr>
              <w:t>ICT Research Institute (Iran Telecom Research Center (ITRC))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Symposium on Telecommunications (IST)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99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فناوری اطلاعات و ارتباطات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Conference on Information and knowledge 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بین‌المللی فناوری اطلاعات و دانش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اصفهان، دانشگاه فردوسی مشهد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Internet of Things and Its Application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بین‌المللی اینترنت اشیا و کاربردها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 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Fuzzy Systems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سیستم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های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فازی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کنترل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ابزار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دقیق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Control, Instrumentation and Automation (ICCIA)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کنترل، ابزار دقیق و اتوماسیون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 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Intelligent Systems (ICIS)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سیستمهای هوشمند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سیستم های فازی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Joint Congress on Computational Intelligence (CCI)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مشترک سیستمهای فازی و هوشمند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الکترونیک قدرت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Power Electronics, Drive Systems and Technologies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7760FC">
              <w:rPr>
                <w:rFonts w:cs="B Nazanin"/>
                <w:b w:val="0"/>
                <w:bCs w:val="0"/>
                <w:sz w:val="20"/>
                <w:szCs w:val="20"/>
                <w:rtl/>
              </w:rPr>
              <w:t>کنفرانس بین المللی سیستم ها و فناوری های الکترونیک قدرت و محرکه های الکتریکی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توانیر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Power System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برق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دانشگاههای مختلف کشور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Protection and Automation of Power Systems </w:t>
            </w:r>
            <w:r w:rsidRPr="007760FC">
              <w:rPr>
                <w:rStyle w:val="Strong"/>
                <w:rFonts w:asciiTheme="majorBidi" w:hAnsiTheme="majorBidi" w:cs="B Nazanin"/>
                <w:b w:val="0"/>
                <w:bCs w:val="0"/>
                <w:sz w:val="20"/>
                <w:szCs w:val="20"/>
              </w:rPr>
              <w:t> (IPAPS)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حفاظت و اتوماسیون در سیستمهای قدرت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سیستم‌های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فازی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سیستم‌های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هوشمند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Joint Congress on Computational Intelligence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محاسبات تکاملي و هوش جمعي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109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پژوهشکده مطالعات کاربردی سیستم های قدرت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Iranian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Conference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 on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 xml:space="preserve"> Renewable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Energy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&amp;Distributed</w:t>
            </w: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</w:t>
            </w:r>
            <w:r w:rsidRPr="007760FC">
              <w:rPr>
                <w:rFonts w:asciiTheme="majorBidi" w:hAnsiTheme="majorBidi" w:cs="B Nazanin" w:hint="eastAsia"/>
                <w:sz w:val="20"/>
                <w:szCs w:val="20"/>
              </w:rPr>
              <w:t>Generation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انرژی های تجدیدپذیر و تولید پراکنده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کاشان</w:t>
            </w:r>
          </w:p>
          <w:p w:rsidR="004E3305" w:rsidRPr="007760FC" w:rsidRDefault="004E3305" w:rsidP="004E3305">
            <w:pPr>
              <w:bidi/>
              <w:spacing w:after="0" w:line="240" w:lineRule="auto"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علمی شبکه هوشمند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Smart Grid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كنفرانس شبكه‌هاي هوشمند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مهندسی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برق و الکترونیک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Power Systems Protection &amp; Control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تخصصی حفاظت و کنترل سیستم‌های قدرت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علوم مهندسی برق ایران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،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مهندسين برق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Electrical Power Distribution Network international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شبکه های توزیع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نیروی برق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شیراز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Reliability &amp; Safety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بین‌المللی مهندسی قابلیت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‌اطمینان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انرژی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Energy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بین المللی انرژی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میکروالکترونیک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Conference on Microelectronics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میکروالکترونیک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Chemical Engineering Congress &amp; Exhibition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بین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المللی مهندسی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National Chemical Engineering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مهندسی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Technical Conference of Thermodynamics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تخصصی ترمودینامیک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119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Iranian Conference on Gas Hydrate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ملی هیدرات گازی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نفت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Petroleum Engineering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مهندسی نفت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ایران و 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خليج فارس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Biennial Conference on Persian Gulf Oil, Gas and </w:t>
            </w:r>
            <w:proofErr w:type="spellStart"/>
            <w:r w:rsidRPr="007760FC">
              <w:rPr>
                <w:rFonts w:asciiTheme="majorBidi" w:hAnsiTheme="majorBidi" w:cs="B Nazanin"/>
                <w:sz w:val="20"/>
                <w:szCs w:val="20"/>
              </w:rPr>
              <w:t>Petrochemistry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دوسالانه نفت، گاز و پتروشیمی خلیج فارس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CFD Applications in Chemical and Petroleum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کنفرانس ملی کاربرد </w:t>
            </w:r>
            <w:r w:rsidRPr="007760FC">
              <w:rPr>
                <w:rFonts w:ascii="Times New Roman" w:hAnsi="Times New Roman" w:cs="B Nazanin"/>
                <w:sz w:val="20"/>
                <w:szCs w:val="20"/>
                <w:lang w:bidi="fa-IR"/>
              </w:rPr>
              <w:t>CFD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در صنایع شیمیایی و نفت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شرکت مپنا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of Thermal Power plants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صنعت نیروگاههای حرارتی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pStyle w:val="Heading1"/>
              <w:jc w:val="center"/>
              <w:rPr>
                <w:rFonts w:cs="B Nazanin"/>
                <w:b w:val="0"/>
                <w:bCs w:val="0"/>
                <w:sz w:val="20"/>
                <w:szCs w:val="20"/>
              </w:rPr>
            </w:pPr>
            <w:r w:rsidRPr="007760FC">
              <w:rPr>
                <w:rFonts w:cs="B Nazanin"/>
                <w:b w:val="0"/>
                <w:bCs w:val="0"/>
                <w:sz w:val="20"/>
                <w:szCs w:val="20"/>
              </w:rPr>
              <w:t>International Congress of Science and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کنفرانس علوم و مهندسی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National Textile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مهندسی نساجی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مهندسي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گاز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ايران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Recent Innovations in Chemistry and Chemical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المللی نوآوری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های اخیر در شیمی و مهندسی شیمی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و دانشگاه بجنورد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Gas and Petrochemical Processes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فرآیندهای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گاز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پتروشیمی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 National Conference On Treatment of Water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فرآیندهای پالایش آب، هوا و خاک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129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مهندسان مکانیک ایران و دانشگاه میزبان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Conference on Heat &amp; Mass Transfer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انتقال حرارت و جرم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شیراز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همکاری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شرکت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پژوهش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فناوری</w:t>
            </w: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پتروشیمی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International Chemical Engineering Congress &amp; Exhibition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اولین همایش و نمایشگاه متانول و زنجیره ارزش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131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خوردگی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corrosion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خوردگی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32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آهن و فولاد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Steel symposium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سمپوزیوم فولاد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انجمن مهندسین متالورژی ایران </w:t>
            </w:r>
            <w:r w:rsidRPr="007760FC">
              <w:rPr>
                <w:rFonts w:ascii="Arial" w:hAnsi="Arial" w:cs="Arial" w:hint="cs"/>
                <w:sz w:val="20"/>
                <w:szCs w:val="20"/>
                <w:rtl/>
                <w:lang w:bidi="fa-IR"/>
              </w:rPr>
              <w:t>–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انجمن علمی ریخته</w:t>
            </w: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  <w:t>گری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joint conference of Iranian metallurgical engineering society and Iranian foundry men's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مشترک انجمن مهندسین متالورژی ایران و انجمن ریخته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گری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34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مرکز تحقیقات آلومینیوم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Iran International </w:t>
            </w:r>
            <w:proofErr w:type="spellStart"/>
            <w:r w:rsidRPr="007760FC">
              <w:rPr>
                <w:rFonts w:asciiTheme="majorBidi" w:hAnsiTheme="majorBidi" w:cs="B Nazanin"/>
                <w:sz w:val="20"/>
                <w:szCs w:val="20"/>
              </w:rPr>
              <w:t>Aluminium</w:t>
            </w:r>
            <w:proofErr w:type="spellEnd"/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Conference &amp; Exhibition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0" w:name="OLE_LINK7"/>
            <w:bookmarkStart w:id="1" w:name="OLE_LINK8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المللی آلومینیوم ایران</w:t>
            </w:r>
            <w:bookmarkEnd w:id="0"/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موسسه پژوهشی علوم و فناوری رنگ و پوشش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Color &amp; Coating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2" w:name="OLE_LINK9"/>
            <w:bookmarkStart w:id="3" w:name="OLE_LINK10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بین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المللی رنگ و پوشش</w:t>
            </w:r>
            <w:bookmarkEnd w:id="2"/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قطب علمی مواد با کارآیی بالا- دانشگاه تهران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Ultrafine Grained and </w:t>
            </w:r>
            <w:proofErr w:type="spellStart"/>
            <w:r w:rsidRPr="007760FC">
              <w:rPr>
                <w:rFonts w:asciiTheme="majorBidi" w:hAnsiTheme="majorBidi" w:cs="B Nazanin"/>
                <w:sz w:val="20"/>
                <w:szCs w:val="20"/>
              </w:rPr>
              <w:t>NanoStructured</w:t>
            </w:r>
            <w:proofErr w:type="spellEnd"/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Materials</w:t>
            </w:r>
            <w:hyperlink r:id="rId10" w:history="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مواد فوق ریزدانه و نانوساختار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سرامیک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ceramic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4" w:name="OLE_LINK13"/>
            <w:bookmarkStart w:id="5" w:name="OLE_LINK14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سرامیک ایران</w:t>
            </w:r>
            <w:bookmarkEnd w:id="4"/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سرامیک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proofErr w:type="spellStart"/>
            <w:r w:rsidRPr="007760FC">
              <w:rPr>
                <w:rFonts w:asciiTheme="majorBidi" w:hAnsiTheme="majorBidi" w:cs="B Nazanin"/>
                <w:sz w:val="20"/>
                <w:szCs w:val="20"/>
              </w:rPr>
              <w:t>Electroceramic</w:t>
            </w:r>
            <w:proofErr w:type="spellEnd"/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6" w:name="OLE_LINK22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تخصصی الکتروسرامیک</w:t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139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9245FE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hyperlink r:id="rId11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  <w:rtl/>
                  <w:lang w:bidi="fa-IR"/>
                </w:rPr>
                <w:t>انجمن جوشکاری و آزمایشهای غیر مخرب ایران</w:t>
              </w:r>
            </w:hyperlink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Welding and Inspection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bookmarkStart w:id="7" w:name="OLE_LINK28"/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جوش و بازرسی ایران</w:t>
            </w:r>
            <w:bookmarkEnd w:id="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دانشگاه شهيد چمران اهواز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9245FE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hyperlink r:id="rId12" w:tooltip="3rd National Conference on Materials Engineering, Metallurgy &amp; Mining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</w:rPr>
                <w:t>National Conference on Materials Engineering, Metallurgy &amp; Mining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مهندسی مواد،متالورژی و معدن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هیدروژن و پیل سوختی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9245FE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hyperlink r:id="rId13" w:tooltip="fifth Conference on Hydrogen and Fuel Cells" w:history="1">
              <w:r w:rsidR="004E3305" w:rsidRPr="007760FC">
                <w:rPr>
                  <w:rStyle w:val="Hyperlink"/>
                  <w:rFonts w:asciiTheme="majorBidi" w:hAnsiTheme="majorBidi" w:cs="B Nazanin"/>
                  <w:color w:val="auto"/>
                  <w:sz w:val="20"/>
                  <w:szCs w:val="20"/>
                  <w:u w:val="none"/>
                </w:rPr>
                <w:t>Conference on Hydrogen and Fuel Cells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هیدروژن و پیل سوختی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علم و صنعت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Congress on the Application of Materials and Advanced Manufacturing in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کاربرد مواد و ساخت پیشرفته در صنایع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انجمن الكتروشيمي ايران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 Electrochemical Annual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سالانه الکتر</w:t>
            </w:r>
            <w:r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وشیمی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Seminar of Organic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آلی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Seminar of Analytical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سمینار شیمی 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تجزیه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Seminar of Physical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Iranian Seminar of Inorganic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color w:val="000000" w:themeColor="text1"/>
                <w:sz w:val="20"/>
                <w:szCs w:val="20"/>
                <w:rtl/>
                <w:lang w:bidi="fa-IR"/>
              </w:rPr>
              <w:t>سمینار شیمی معدنی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0"/>
                <w:rtl/>
              </w:rPr>
              <w:t>148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chemistry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149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Biennial Electrochemistry Seminar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دوسالانه الکتروشیمی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Chemistry education conference of Iran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آموزش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Seminar of Chemistry and Environment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و محیط زیست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Iranian Biennial </w:t>
            </w:r>
            <w:proofErr w:type="spellStart"/>
            <w:r w:rsidRPr="007760FC">
              <w:rPr>
                <w:rFonts w:asciiTheme="majorBidi" w:hAnsiTheme="majorBidi" w:cs="B Nazanin"/>
                <w:sz w:val="20"/>
                <w:szCs w:val="20"/>
              </w:rPr>
              <w:t>Chemometrics</w:t>
            </w:r>
            <w:proofErr w:type="spellEnd"/>
            <w:r w:rsidRPr="007760FC">
              <w:rPr>
                <w:rFonts w:asciiTheme="majorBidi" w:hAnsiTheme="majorBidi" w:cs="B Nazanin"/>
                <w:sz w:val="20"/>
                <w:szCs w:val="20"/>
              </w:rPr>
              <w:t xml:space="preserve"> seminar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دو سالانه کمومتریکس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صنعت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Iranian Student Chemistry Conference</w:t>
            </w:r>
          </w:p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دانشجویی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ماکروسیکل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Multicomponent Reactions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واکنش</w:t>
            </w: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های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چند جزئی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بیوشیمی فیزیک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Biophysical 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بیو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شیمی فیزیک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بیوشیمی جمهوری اسلامی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tabs>
                <w:tab w:val="center" w:pos="1683"/>
                <w:tab w:val="right" w:pos="3367"/>
              </w:tabs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Congress of Biochemistry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سراسری بیو</w:t>
            </w: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  <w:t>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159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Seminar on applied chemistry of the Iranian Chemical Society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کاربردی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</w:rPr>
            </w:pPr>
            <w:r w:rsidRPr="007760FC">
              <w:rPr>
                <w:b w:val="0"/>
                <w:bCs w:val="0"/>
                <w:sz w:val="20"/>
                <w:szCs w:val="20"/>
              </w:rPr>
              <w:t>Development on Science and Chemical Industry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همایش ملی توسعه در علوم و صنایع شیمیایی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Theoretical and Computational Chemistry Workshop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و کارگاه شیمی نظری و محاسباتی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lastRenderedPageBreak/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شیمی ایران به همراه دانشگاه های سراسری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سمینار شیمی دارویی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گیاهان داروئی ایران</w:t>
            </w:r>
          </w:p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همراه دانشگاه های علوم پزشکی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Congress on medical plants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7760F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کنگره ملی گیاهان دارویی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مهندسی صنایع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Iranian International Industrial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مهندسی صنایع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گروه پژوهشی صنعتی آریانا+ انجمن مدیریت پروژه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Project Management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مدیریت پروژه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166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لجستیک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Logistics and Supply Chain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لجستیک و زنجیره تأمین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167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علوم مدیریت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Management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مدیریت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168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ایرانی تحلیل پوششی داده‏ها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Data Envelopment Analysis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تحلیل پوششی داده‏ها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169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فردوسی مشهد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Industrial and Systems Engineering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مهندسی صنایع و سیستم‏ها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170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نگهداری و تعمیرات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Conference On Maintenance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کنفرانس ملی نگهداری و تعمیرات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171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علم و فرهنگ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Web Research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وب‏پژوهی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172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دانشگاه صنعتی شیراز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National Conference on Advances in Enterprise Architecture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همایش ملی پیشرفت‏های معماری سازمانی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173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مدیریت راهبردی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760FC">
              <w:rPr>
                <w:rFonts w:asciiTheme="majorBidi" w:hAnsiTheme="majorBidi" w:cs="B Nazanin"/>
                <w:sz w:val="20"/>
                <w:szCs w:val="20"/>
              </w:rPr>
              <w:t>International Conference On Strategic Management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760F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بین‏المللی مدیریت استراتژیک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174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دانشگاههای سطح یک تا سه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National Conference on Biomathematics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همایش ملی ریاضیات زیستی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175</w:t>
            </w:r>
          </w:p>
        </w:tc>
      </w:tr>
      <w:tr w:rsidR="004E330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right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9 شهریور 1400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اپتیک و فوتونیک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Pr="007760FC" w:rsidRDefault="004E3305" w:rsidP="004E3305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Iranian Conference on Optical Fiber Sensors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حسگرهای فیبر نوری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05" w:rsidRDefault="004E3305" w:rsidP="004E3305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</w:rPr>
              <w:t>176</w:t>
            </w:r>
          </w:p>
        </w:tc>
      </w:tr>
      <w:tr w:rsidR="00A0511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8731EB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9 بهمن 1400</w:t>
            </w:r>
            <w:r w:rsid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با درخواست</w:t>
            </w:r>
            <w:r w:rsidR="001A4CC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دانشکده </w:t>
            </w:r>
            <w:r w:rsid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مهندسی </w:t>
            </w:r>
            <w:r w:rsidR="001A4CC0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34723F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انجمن </w:t>
            </w:r>
            <w:r w:rsidRPr="004C2A95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>یادگیری الكترونیكی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7760FC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4C2A95">
              <w:rPr>
                <w:rFonts w:asciiTheme="majorBidi" w:hAnsiTheme="majorBidi" w:cs="B Nazanin"/>
                <w:sz w:val="20"/>
                <w:szCs w:val="20"/>
              </w:rPr>
              <w:t>International Conference on e-Learning and e-Teaching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6E44C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4C2A95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بین المللی یادگیری و یاددهی الکترونیکی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1A" w:rsidRDefault="00A0511A" w:rsidP="006E44C2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177</w:t>
            </w:r>
          </w:p>
        </w:tc>
      </w:tr>
      <w:tr w:rsidR="001A4CC0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8731EB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>14 اسفند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1400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درخواست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دانشکده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مهندسی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1A4CC0"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عمران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8731EB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هیدرولیک</w:t>
            </w:r>
            <w:r w:rsidRPr="008731EB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1EB">
              <w:rPr>
                <w:rFonts w:asciiTheme="majorBidi" w:hAnsiTheme="majorBidi" w:cs="B Nazanin"/>
                <w:sz w:val="20"/>
                <w:szCs w:val="20"/>
              </w:rPr>
              <w:t>International River Engineering Conference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731E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بین المللی مهندسی رودخانه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C0" w:rsidRPr="008731EB" w:rsidRDefault="001A4CC0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8731EB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178</w:t>
            </w:r>
          </w:p>
        </w:tc>
      </w:tr>
      <w:tr w:rsidR="00A212A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Default="002E3A38" w:rsidP="002E3A38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21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اسفند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1400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با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درخواست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دانشکده</w:t>
            </w:r>
            <w:r w:rsidRPr="002E3A38"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2E3A3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علمی علوم و فناوری های شیمیایی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2E3A38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N</w:t>
            </w:r>
            <w:r w:rsidRPr="002E3A38">
              <w:rPr>
                <w:rFonts w:asciiTheme="majorBidi" w:hAnsiTheme="majorBidi" w:cs="B Nazanin"/>
                <w:sz w:val="20"/>
                <w:szCs w:val="20"/>
              </w:rPr>
              <w:t xml:space="preserve">ational Congress of Chemistry and </w:t>
            </w:r>
            <w:proofErr w:type="spellStart"/>
            <w:r w:rsidRPr="002E3A38">
              <w:rPr>
                <w:rFonts w:asciiTheme="majorBidi" w:hAnsiTheme="majorBidi" w:cs="B Nazanin"/>
                <w:sz w:val="20"/>
                <w:szCs w:val="20"/>
              </w:rPr>
              <w:t>Nanochemistry</w:t>
            </w:r>
            <w:proofErr w:type="spellEnd"/>
            <w:r w:rsidRPr="002E3A38">
              <w:rPr>
                <w:rFonts w:asciiTheme="majorBidi" w:hAnsiTheme="majorBidi" w:cs="B Nazanin"/>
                <w:sz w:val="20"/>
                <w:szCs w:val="20"/>
              </w:rPr>
              <w:t xml:space="preserve"> from Research to 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2E3A3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کنگره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ملی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شیمی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نانو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شیمی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از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پژوهش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تا</w:t>
            </w:r>
            <w:r w:rsidRPr="002E3A38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2E3A38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فناوری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179</w:t>
            </w:r>
          </w:p>
        </w:tc>
      </w:tr>
      <w:tr w:rsidR="00A212A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Default="00A212A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19 اردیبهشت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فردوسی مشهد با همکاری دانشگاه اصفهان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A212AA">
              <w:rPr>
                <w:rFonts w:asciiTheme="majorBidi" w:hAnsiTheme="majorBidi" w:cs="B Nazanin"/>
                <w:sz w:val="20"/>
                <w:szCs w:val="20"/>
              </w:rPr>
              <w:t>International Conference on Smart Cities, Internet of Things and Applications (SCIoT2022)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بين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المللی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شهرهای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هوشمند،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اينترنت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اشياء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کاربردهای</w:t>
            </w:r>
            <w:r w:rsidRPr="00A212AA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A212AA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آن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AA" w:rsidRPr="008731EB" w:rsidRDefault="00A212A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180</w:t>
            </w:r>
          </w:p>
        </w:tc>
      </w:tr>
      <w:tr w:rsidR="00B91394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Default="00B91394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10 شهریور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Default="00B91394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شرکتهای توزیع برق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Pr="00A212AA" w:rsidRDefault="00B91394" w:rsidP="001A4CC0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rFonts w:asciiTheme="majorBidi" w:hAnsiTheme="majorBidi" w:cs="B Nazanin"/>
                <w:sz w:val="20"/>
                <w:szCs w:val="20"/>
              </w:rPr>
              <w:t>Regional Conference on Electrical Distribution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Pr="00A212AA" w:rsidRDefault="00B91394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منطقه ای سیرد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94" w:rsidRDefault="00B91394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181</w:t>
            </w:r>
          </w:p>
        </w:tc>
      </w:tr>
      <w:tr w:rsidR="00760E0F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20 مهر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دانشگاه تهران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760E0F">
              <w:rPr>
                <w:rFonts w:asciiTheme="majorBidi" w:hAnsiTheme="majorBidi" w:cs="B Nazanin"/>
                <w:sz w:val="20"/>
                <w:szCs w:val="20"/>
              </w:rPr>
              <w:t xml:space="preserve">The Conference </w:t>
            </w:r>
            <w:r>
              <w:rPr>
                <w:rFonts w:asciiTheme="majorBidi" w:hAnsiTheme="majorBidi" w:cs="B Nazanin"/>
                <w:sz w:val="20"/>
                <w:szCs w:val="20"/>
              </w:rPr>
              <w:t>o</w:t>
            </w:r>
            <w:r w:rsidRPr="00760E0F">
              <w:rPr>
                <w:rFonts w:asciiTheme="majorBidi" w:hAnsiTheme="majorBidi" w:cs="B Nazanin"/>
                <w:sz w:val="20"/>
                <w:szCs w:val="20"/>
              </w:rPr>
              <w:t>n Cybersp</w:t>
            </w:r>
            <w:r>
              <w:rPr>
                <w:rFonts w:asciiTheme="majorBidi" w:hAnsiTheme="majorBidi" w:cs="B Nazanin"/>
                <w:sz w:val="20"/>
                <w:szCs w:val="20"/>
              </w:rPr>
              <w:t>ace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60E0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>کنفرانس ملی فضای سایبر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0F" w:rsidRDefault="00760E0F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182</w:t>
            </w:r>
          </w:p>
        </w:tc>
      </w:tr>
      <w:tr w:rsidR="0075212A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Default="0075212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7 آذر 1401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Default="0075212A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انفورماتیک ایران + پژوهشگاه دانشهای بنیادی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Pr="00760E0F" w:rsidRDefault="0075212A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Pr="00760E0F" w:rsidRDefault="0075212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انفورماتیک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12A" w:rsidRDefault="0075212A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183</w:t>
            </w:r>
          </w:p>
        </w:tc>
      </w:tr>
      <w:tr w:rsidR="00E864EC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E864EC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12 بهمن 1401 با درخواست دانشکده مهندسی 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E864EC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مهندسی گاز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Pr="00760E0F" w:rsidRDefault="00E864EC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E864EC">
              <w:rPr>
                <w:rFonts w:asciiTheme="majorBidi" w:hAnsiTheme="majorBidi" w:cs="B Nazanin"/>
                <w:sz w:val="20"/>
                <w:szCs w:val="20"/>
              </w:rPr>
              <w:t>International Conference on the New Technologies in the Oil, Gas and Petrochemical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E864EC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بین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المللی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تکنولوژی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جدید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در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صنایع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نفت،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گاز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و</w:t>
            </w:r>
            <w:r w:rsidRPr="00E864EC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t xml:space="preserve"> </w:t>
            </w:r>
            <w:r w:rsidRPr="00E864EC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پتروشیمی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EC" w:rsidRDefault="00560D68" w:rsidP="00560D68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184</w:t>
            </w:r>
          </w:p>
        </w:tc>
      </w:tr>
      <w:tr w:rsidR="00560D6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Default="00560D6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26 تیر 1402 با درخواست دانشکده فیزیک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Default="00560D6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انجمن فیزیک ایران و پژوهشگاه دانشهای بنیادین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Pr="00E864EC" w:rsidRDefault="00560D68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Pr="00E864EC" w:rsidRDefault="00560D6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کنفرانس ملی محاسبات و اطلاعات کوانتومی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8" w:rsidRDefault="00560D6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185</w:t>
            </w:r>
          </w:p>
        </w:tc>
      </w:tr>
      <w:tr w:rsidR="00782FD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Default="00782FD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23 آبان 1402 با درخواست دانشکده مهندسی کامپیوتر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Pr="00782FD8" w:rsidRDefault="00782FD8" w:rsidP="001A4CC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 w:rsidRPr="00782FD8">
              <w:rPr>
                <w:rFonts w:cs="B Nazanin" w:hint="cs"/>
                <w:sz w:val="20"/>
                <w:szCs w:val="20"/>
                <w:rtl/>
                <w:lang w:bidi="fa-IR"/>
              </w:rPr>
              <w:t>دانشگاه صنعتی شیراز و دانشگاه ملی عمان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Pr="00E864EC" w:rsidRDefault="00782FD8" w:rsidP="00760E0F">
            <w:pPr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>
              <w:rPr>
                <w:lang w:bidi="fa-IR"/>
              </w:rPr>
              <w:t>1</w:t>
            </w:r>
            <w:r w:rsidRPr="000A04C4">
              <w:rPr>
                <w:vertAlign w:val="superscript"/>
                <w:lang w:bidi="fa-IR"/>
              </w:rPr>
              <w:t>st</w:t>
            </w:r>
            <w:r>
              <w:rPr>
                <w:lang w:bidi="fa-IR"/>
              </w:rPr>
              <w:t xml:space="preserve"> International Symposium on Applications of Artificial Intelligence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Pr="00782FD8" w:rsidRDefault="00782FD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782FD8">
              <w:rPr>
                <w:rFonts w:cs="B Nazanin" w:hint="cs"/>
                <w:sz w:val="20"/>
                <w:szCs w:val="20"/>
                <w:rtl/>
                <w:lang w:bidi="fa-IR"/>
              </w:rPr>
              <w:t>اولین سمپزیوم بین المللی روی کاربردهای هوش مصنوعی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D8" w:rsidRDefault="00782FD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186</w:t>
            </w:r>
          </w:p>
        </w:tc>
      </w:tr>
      <w:tr w:rsidR="00731EE5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Default="00731EE5" w:rsidP="00731EE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23 بهمن 1402 با درخواست دانشکده 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Pr="00782FD8" w:rsidRDefault="00731EE5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خلیج فارس-بوشهر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Default="00731EE5" w:rsidP="00731EE5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6</w:t>
            </w:r>
            <w:r>
              <w:rPr>
                <w:vertAlign w:val="superscript"/>
                <w:lang w:bidi="fa-IR"/>
              </w:rPr>
              <w:t>th</w:t>
            </w:r>
            <w:r>
              <w:rPr>
                <w:lang w:bidi="fa-IR"/>
              </w:rPr>
              <w:t xml:space="preserve"> National Congress and Workshops On Nanoscience and Nanotechnology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Pr="00782FD8" w:rsidRDefault="00731EE5" w:rsidP="001A4CC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ششمین همایش ملی و کارگاه های تخصصی علوم و فناوری نانو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E5" w:rsidRDefault="00731EE5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187</w:t>
            </w:r>
          </w:p>
        </w:tc>
      </w:tr>
      <w:tr w:rsidR="002948B8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31FE3" w:rsidP="00231FE3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lastRenderedPageBreak/>
              <w:t>14 فروردین 1403 با درخواست دانشکده ریاضی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31FE3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خلیج فارس-بوشهر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31FE3" w:rsidP="00731EE5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</w:t>
            </w:r>
            <w:r w:rsidRPr="000A04C4">
              <w:rPr>
                <w:vertAlign w:val="superscript"/>
                <w:lang w:bidi="fa-IR"/>
              </w:rPr>
              <w:t>st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 xml:space="preserve">International Biennial Conference Of Artificial Intelligence and Data Science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948B8" w:rsidP="002948B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اولین کنفرانس بین المللی دوسالانه </w:t>
            </w:r>
            <w:r w:rsidR="00231FE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هوش مصنوعی و علوم داده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8B8" w:rsidRDefault="002948B8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188</w:t>
            </w:r>
          </w:p>
        </w:tc>
      </w:tr>
      <w:tr w:rsidR="00800484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800484" w:rsidP="00231FE3">
            <w:pPr>
              <w:bidi/>
              <w:rPr>
                <w:rFonts w:asciiTheme="majorBidi" w:hAnsiTheme="majorBidi" w:cs="B Nazanin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9 اردیبهشت 1403 با درخواست دانشکده مهندسی برق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800484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دانشگاه علوم، فنون مازندران-بابل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FA1875" w:rsidP="00FA1875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The 20</w:t>
            </w:r>
            <w:r>
              <w:rPr>
                <w:vertAlign w:val="superscript"/>
                <w:lang w:bidi="fa-IR"/>
              </w:rPr>
              <w:t>th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>CSI International Symposium on Artificial Intelligence and Signal Processing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800484" w:rsidP="008004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بیستمین سمپوزیوم بین المللی هوش مصنوعی و پردازش سیگنال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84" w:rsidRDefault="00800484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189</w:t>
            </w:r>
          </w:p>
        </w:tc>
      </w:tr>
      <w:tr w:rsidR="00573817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Default="00573817" w:rsidP="00231FE3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30 اردیبهشت 1403 به درخواست دانشکده شیمی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Default="00573817" w:rsidP="001A4CC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انجمن شیمی ایران-سازمان پژوهش های علمی و صنعتی ایران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Default="00573817" w:rsidP="00FA1875">
            <w:pPr>
              <w:jc w:val="center"/>
              <w:rPr>
                <w:lang w:bidi="fa-IR"/>
              </w:rPr>
            </w:pPr>
            <w:r>
              <w:t>22nd Iranian Chemistry Congress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Pr="00573817" w:rsidRDefault="00573817" w:rsidP="00800484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73817">
              <w:rPr>
                <w:rFonts w:cs="B Nazanin"/>
                <w:sz w:val="20"/>
                <w:szCs w:val="20"/>
                <w:rtl/>
              </w:rPr>
              <w:t>بیست و دومین کنگره بین المللی شیمی انجمن شیمی ایران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17" w:rsidRDefault="00573817" w:rsidP="001A4CC0">
            <w:pPr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190</w:t>
            </w:r>
          </w:p>
        </w:tc>
      </w:tr>
      <w:tr w:rsidR="009245FE" w:rsidRPr="007760FC" w:rsidTr="00A05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8"/>
          <w:jc w:val="center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Default="009245FE" w:rsidP="00231FE3">
            <w:pPr>
              <w:bidi/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24 مرداد 1403 به درخواست دانشکده مهندسی مکانیک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Default="009245FE" w:rsidP="001A4CC0">
            <w:pPr>
              <w:bidi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انجمن علمی مصرف انرژی، دانشگاه امیرکبیر، دانشگاه شهید بهشتی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Default="009245FE" w:rsidP="00FA1875">
            <w:pPr>
              <w:jc w:val="center"/>
            </w:pPr>
            <w:r>
              <w:rPr>
                <w:lang w:bidi="fa-IR"/>
              </w:rPr>
              <w:t>1</w:t>
            </w:r>
            <w:r w:rsidRPr="000A04C4">
              <w:rPr>
                <w:vertAlign w:val="superscript"/>
                <w:lang w:bidi="fa-IR"/>
              </w:rPr>
              <w:t>st</w:t>
            </w:r>
            <w:r>
              <w:rPr>
                <w:rFonts w:hint="cs"/>
                <w:vertAlign w:val="superscript"/>
                <w:rtl/>
                <w:lang w:bidi="fa-IR"/>
              </w:rPr>
              <w:t xml:space="preserve"> </w:t>
            </w:r>
            <w:r>
              <w:rPr>
                <w:vertAlign w:val="superscript"/>
                <w:lang w:bidi="fa-IR"/>
              </w:rPr>
              <w:t xml:space="preserve"> </w:t>
            </w:r>
            <w:r>
              <w:rPr>
                <w:lang w:bidi="fa-IR"/>
              </w:rPr>
              <w:t>International</w:t>
            </w:r>
            <w:r>
              <w:rPr>
                <w:lang w:bidi="fa-IR"/>
              </w:rPr>
              <w:t xml:space="preserve"> Conference on Optimizing Energy Consumption in Buildings and Related Industries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Pr="00573817" w:rsidRDefault="009245FE" w:rsidP="009245F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اولین کنفرانس</w:t>
            </w:r>
            <w:r w:rsidRPr="00573817">
              <w:rPr>
                <w:rFonts w:cs="B Nazanin"/>
                <w:sz w:val="20"/>
                <w:szCs w:val="20"/>
                <w:rtl/>
              </w:rPr>
              <w:t xml:space="preserve"> بین المللی </w:t>
            </w:r>
            <w:r>
              <w:rPr>
                <w:rFonts w:cs="B Nazanin" w:hint="cs"/>
                <w:sz w:val="20"/>
                <w:szCs w:val="20"/>
                <w:rtl/>
              </w:rPr>
              <w:t>بهینه سازی مصرف انرژی در ساخ</w:t>
            </w:r>
            <w:bookmarkStart w:id="8" w:name="_GoBack"/>
            <w:bookmarkEnd w:id="8"/>
            <w:r>
              <w:rPr>
                <w:rFonts w:cs="B Nazanin" w:hint="cs"/>
                <w:sz w:val="20"/>
                <w:szCs w:val="20"/>
                <w:rtl/>
              </w:rPr>
              <w:t>تمان و صنایع وابسته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E" w:rsidRDefault="009245FE" w:rsidP="001A4CC0">
            <w:pPr>
              <w:jc w:val="center"/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191</w:t>
            </w:r>
          </w:p>
        </w:tc>
      </w:tr>
    </w:tbl>
    <w:p w:rsidR="00A307EB" w:rsidRPr="007760FC" w:rsidRDefault="00A307EB" w:rsidP="00E76E3D">
      <w:pPr>
        <w:bidi/>
        <w:rPr>
          <w:rFonts w:cs="B Nazanin"/>
          <w:sz w:val="20"/>
          <w:szCs w:val="20"/>
        </w:rPr>
      </w:pPr>
    </w:p>
    <w:sectPr w:rsidR="00A307EB" w:rsidRPr="00776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wNzE1NTQ1MjIyMLRU0lEKTi0uzszPAykwNKwFAGJ1nvktAAAA"/>
  </w:docVars>
  <w:rsids>
    <w:rsidRoot w:val="00E76E3D"/>
    <w:rsid w:val="00042518"/>
    <w:rsid w:val="0006459E"/>
    <w:rsid w:val="000813B9"/>
    <w:rsid w:val="00090D78"/>
    <w:rsid w:val="000C58C4"/>
    <w:rsid w:val="000C7932"/>
    <w:rsid w:val="000E4B1F"/>
    <w:rsid w:val="000E659C"/>
    <w:rsid w:val="000F01DF"/>
    <w:rsid w:val="00102781"/>
    <w:rsid w:val="00115CA2"/>
    <w:rsid w:val="001630C3"/>
    <w:rsid w:val="00185C63"/>
    <w:rsid w:val="001A4CC0"/>
    <w:rsid w:val="001C6C14"/>
    <w:rsid w:val="00230A11"/>
    <w:rsid w:val="00231FE3"/>
    <w:rsid w:val="00243C88"/>
    <w:rsid w:val="00261ED0"/>
    <w:rsid w:val="002948B8"/>
    <w:rsid w:val="00294FB1"/>
    <w:rsid w:val="002A3866"/>
    <w:rsid w:val="002C72DC"/>
    <w:rsid w:val="002E3A38"/>
    <w:rsid w:val="0034723F"/>
    <w:rsid w:val="00351B07"/>
    <w:rsid w:val="00367C10"/>
    <w:rsid w:val="003D50C5"/>
    <w:rsid w:val="003F1C3F"/>
    <w:rsid w:val="00406AE2"/>
    <w:rsid w:val="00412900"/>
    <w:rsid w:val="00420EFD"/>
    <w:rsid w:val="0043503B"/>
    <w:rsid w:val="0043677B"/>
    <w:rsid w:val="004A4C12"/>
    <w:rsid w:val="004C2A95"/>
    <w:rsid w:val="004E04E1"/>
    <w:rsid w:val="004E3305"/>
    <w:rsid w:val="004F2BCC"/>
    <w:rsid w:val="004F45B2"/>
    <w:rsid w:val="00500552"/>
    <w:rsid w:val="00542206"/>
    <w:rsid w:val="00560D68"/>
    <w:rsid w:val="00573817"/>
    <w:rsid w:val="005940D5"/>
    <w:rsid w:val="00594BBC"/>
    <w:rsid w:val="005A2C42"/>
    <w:rsid w:val="005D14B5"/>
    <w:rsid w:val="005E3D36"/>
    <w:rsid w:val="006242FF"/>
    <w:rsid w:val="00664DC8"/>
    <w:rsid w:val="00676E3F"/>
    <w:rsid w:val="006B59FB"/>
    <w:rsid w:val="006E44C2"/>
    <w:rsid w:val="006F4994"/>
    <w:rsid w:val="00723E2C"/>
    <w:rsid w:val="00731EE5"/>
    <w:rsid w:val="007408A8"/>
    <w:rsid w:val="0075212A"/>
    <w:rsid w:val="00760E0F"/>
    <w:rsid w:val="00766DF4"/>
    <w:rsid w:val="007760FC"/>
    <w:rsid w:val="00782FD8"/>
    <w:rsid w:val="007E2F27"/>
    <w:rsid w:val="007F2003"/>
    <w:rsid w:val="00800484"/>
    <w:rsid w:val="00805B17"/>
    <w:rsid w:val="00826AD1"/>
    <w:rsid w:val="008425D9"/>
    <w:rsid w:val="00850A0B"/>
    <w:rsid w:val="00855B26"/>
    <w:rsid w:val="008637EC"/>
    <w:rsid w:val="008731EB"/>
    <w:rsid w:val="00876502"/>
    <w:rsid w:val="00886BC6"/>
    <w:rsid w:val="008A1A75"/>
    <w:rsid w:val="008E4174"/>
    <w:rsid w:val="00906358"/>
    <w:rsid w:val="00906BEB"/>
    <w:rsid w:val="009245FE"/>
    <w:rsid w:val="0093425A"/>
    <w:rsid w:val="00937389"/>
    <w:rsid w:val="00937D9F"/>
    <w:rsid w:val="00990452"/>
    <w:rsid w:val="00994E3F"/>
    <w:rsid w:val="009B69A2"/>
    <w:rsid w:val="009C02AF"/>
    <w:rsid w:val="00A0511A"/>
    <w:rsid w:val="00A15C20"/>
    <w:rsid w:val="00A212AA"/>
    <w:rsid w:val="00A307EB"/>
    <w:rsid w:val="00A4262B"/>
    <w:rsid w:val="00A57AA4"/>
    <w:rsid w:val="00A72BD6"/>
    <w:rsid w:val="00A84F87"/>
    <w:rsid w:val="00A875C9"/>
    <w:rsid w:val="00AD1B53"/>
    <w:rsid w:val="00AD29D5"/>
    <w:rsid w:val="00AF26C2"/>
    <w:rsid w:val="00B13ECB"/>
    <w:rsid w:val="00B225A3"/>
    <w:rsid w:val="00B33E45"/>
    <w:rsid w:val="00B91394"/>
    <w:rsid w:val="00BA6790"/>
    <w:rsid w:val="00C27ED9"/>
    <w:rsid w:val="00C302CF"/>
    <w:rsid w:val="00C45533"/>
    <w:rsid w:val="00C60D3C"/>
    <w:rsid w:val="00C96413"/>
    <w:rsid w:val="00CF20AB"/>
    <w:rsid w:val="00D70576"/>
    <w:rsid w:val="00DA5ED9"/>
    <w:rsid w:val="00DB5E93"/>
    <w:rsid w:val="00E1406C"/>
    <w:rsid w:val="00E231B8"/>
    <w:rsid w:val="00E26A83"/>
    <w:rsid w:val="00E667A4"/>
    <w:rsid w:val="00E76E3D"/>
    <w:rsid w:val="00E864EC"/>
    <w:rsid w:val="00E90E5D"/>
    <w:rsid w:val="00E96BDC"/>
    <w:rsid w:val="00EB1C68"/>
    <w:rsid w:val="00ED296F"/>
    <w:rsid w:val="00FA1875"/>
    <w:rsid w:val="00FD608D"/>
    <w:rsid w:val="00FE5047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7C5D6-F56D-494C-8BFC-83A592EA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E3D"/>
    <w:pPr>
      <w:spacing w:after="200" w:line="276" w:lineRule="auto"/>
    </w:pPr>
    <w:rPr>
      <w:rFonts w:ascii="Calibri" w:eastAsia="Calibri" w:hAnsi="Calibri" w:cs="B Zar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96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8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efaultParagraphFont"/>
    <w:rsid w:val="004F45B2"/>
  </w:style>
  <w:style w:type="character" w:styleId="Emphasis">
    <w:name w:val="Emphasis"/>
    <w:basedOn w:val="DefaultParagraphFont"/>
    <w:uiPriority w:val="20"/>
    <w:qFormat/>
    <w:rsid w:val="004F45B2"/>
    <w:rPr>
      <w:i/>
      <w:iCs/>
    </w:rPr>
  </w:style>
  <w:style w:type="character" w:styleId="Hyperlink">
    <w:name w:val="Hyperlink"/>
    <w:basedOn w:val="DefaultParagraphFont"/>
    <w:uiPriority w:val="99"/>
    <w:unhideWhenUsed/>
    <w:rsid w:val="004F45B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96BD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964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8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mposia.ir/ListAssociation/51" TargetMode="External"/><Relationship Id="rId13" Type="http://schemas.openxmlformats.org/officeDocument/2006/relationships/hyperlink" Target="https://en.symposia.ir/H2FC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ymposia.ir/ListAssociation/51" TargetMode="External"/><Relationship Id="rId12" Type="http://schemas.openxmlformats.org/officeDocument/2006/relationships/hyperlink" Target="https://en.symposia.ir/MCONF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asbs.ac.ir/seminars/condmat-meeting/m25/" TargetMode="External"/><Relationship Id="rId11" Type="http://schemas.openxmlformats.org/officeDocument/2006/relationships/hyperlink" Target="https://www.google.com/url?sa=t&amp;rct=j&amp;q=&amp;esrc=s&amp;source=web&amp;cd=1&amp;ved=0ahUKEwj7x_ajiNHSAhUJOxoKHVv1D8wQFggZMAA&amp;url=http%3A%2F%2Fwww.iwnt.com%2F&amp;usg=AFQjCNHJ4RW64LYxQtC-gtJIWTiJrFrkOQ&amp;bvm=bv.149397726,d.d2s&amp;cad=rja" TargetMode="External"/><Relationship Id="rId5" Type="http://schemas.openxmlformats.org/officeDocument/2006/relationships/hyperlink" Target="https://www.google.com/url?sa=t&amp;rct=j&amp;q=&amp;esrc=s&amp;source=web&amp;cd=&amp;ved=2ahUKEwj9sNKS3YnvAhXaiFwKHbydD2QQFjAAegQIBhAD&amp;url=https%3A%2F%2Fiasbs.ac.ir%2F%3Flang%3Dfa&amp;usg=AOvVaw2wYzyZCkUNwglMocjxXPn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fgnsm15.ut.ac.ir/" TargetMode="External"/><Relationship Id="rId4" Type="http://schemas.openxmlformats.org/officeDocument/2006/relationships/hyperlink" Target="https://www.psi.ir/?mathphy98" TargetMode="External"/><Relationship Id="rId9" Type="http://schemas.openxmlformats.org/officeDocument/2006/relationships/hyperlink" Target="http://ipria2021.ismvipconf.ir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14</Pages>
  <Words>4152</Words>
  <Characters>23673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2021-08-31T06:42:00Z</dcterms:created>
  <dcterms:modified xsi:type="dcterms:W3CDTF">2024-09-01T15:04:00Z</dcterms:modified>
</cp:coreProperties>
</file>